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8F75B" w14:textId="77777777" w:rsidR="00F64768" w:rsidRPr="0032794D" w:rsidRDefault="00071BBC" w:rsidP="00BF6ED1">
      <w:pPr>
        <w:ind w:left="3" w:rightChars="44" w:right="106" w:hanging="3"/>
        <w:jc w:val="center"/>
        <w:rPr>
          <w:rFonts w:ascii="標楷體" w:eastAsia="標楷體" w:hAnsi="標楷體" w:cs="Arial"/>
          <w:b/>
          <w:bCs/>
          <w:color w:val="000000"/>
          <w:sz w:val="32"/>
          <w:szCs w:val="32"/>
          <w:u w:val="single"/>
          <w:lang w:val="zh-TW"/>
        </w:rPr>
      </w:pPr>
      <w:r w:rsidRPr="0032794D">
        <w:rPr>
          <w:rFonts w:ascii="標楷體" w:eastAsia="標楷體" w:hAnsi="標楷體" w:cs="Arial" w:hint="eastAsia"/>
          <w:b/>
          <w:bCs/>
          <w:color w:val="000000"/>
          <w:sz w:val="32"/>
          <w:szCs w:val="32"/>
          <w:u w:val="single"/>
          <w:lang w:val="zh-TW"/>
        </w:rPr>
        <w:t>FJCU</w:t>
      </w:r>
      <w:r w:rsidR="00FB7888" w:rsidRPr="0032794D">
        <w:rPr>
          <w:rFonts w:ascii="標楷體" w:eastAsia="標楷體" w:hAnsi="標楷體" w:cs="Arial" w:hint="eastAsia"/>
          <w:b/>
          <w:bCs/>
          <w:color w:val="000000"/>
          <w:sz w:val="32"/>
          <w:szCs w:val="32"/>
          <w:u w:val="single"/>
          <w:lang w:val="zh-TW"/>
        </w:rPr>
        <w:t xml:space="preserve"> </w:t>
      </w:r>
      <w:r w:rsidR="00C81C1B" w:rsidRPr="0032794D">
        <w:rPr>
          <w:rFonts w:ascii="標楷體" w:eastAsia="標楷體" w:hAnsi="標楷體" w:cs="Arial" w:hint="eastAsia"/>
          <w:b/>
          <w:bCs/>
          <w:color w:val="000000"/>
          <w:sz w:val="32"/>
          <w:szCs w:val="32"/>
          <w:u w:val="single"/>
          <w:lang w:val="zh-TW"/>
        </w:rPr>
        <w:t xml:space="preserve">&amp; </w:t>
      </w:r>
      <w:r w:rsidR="00C81C1B" w:rsidRPr="0032794D">
        <w:rPr>
          <w:rFonts w:ascii="標楷體" w:eastAsia="標楷體" w:hAnsi="標楷體" w:cs="Arial"/>
          <w:b/>
          <w:bCs/>
          <w:color w:val="000000"/>
          <w:sz w:val="32"/>
          <w:szCs w:val="32"/>
          <w:u w:val="single"/>
          <w:lang w:val="zh-TW"/>
        </w:rPr>
        <w:t xml:space="preserve">NTHU </w:t>
      </w:r>
      <w:r w:rsidR="00F64768" w:rsidRPr="0032794D">
        <w:rPr>
          <w:rFonts w:ascii="標楷體" w:eastAsia="標楷體" w:hAnsi="標楷體" w:cs="Arial"/>
          <w:b/>
          <w:bCs/>
          <w:color w:val="000000"/>
          <w:sz w:val="32"/>
          <w:szCs w:val="32"/>
          <w:u w:val="single"/>
          <w:lang w:val="zh-TW"/>
        </w:rPr>
        <w:t>SPARK</w:t>
      </w:r>
      <w:r w:rsidR="00F64768" w:rsidRPr="0032794D">
        <w:rPr>
          <w:rFonts w:ascii="標楷體" w:eastAsia="標楷體" w:hAnsi="標楷體" w:cs="Arial" w:hint="eastAsia"/>
          <w:b/>
          <w:bCs/>
          <w:color w:val="000000"/>
          <w:sz w:val="32"/>
          <w:szCs w:val="32"/>
          <w:u w:val="single"/>
          <w:lang w:val="zh-TW"/>
        </w:rPr>
        <w:t>團隊</w:t>
      </w:r>
      <w:r w:rsidR="00C838DA" w:rsidRPr="0032794D">
        <w:rPr>
          <w:rFonts w:ascii="標楷體" w:eastAsia="標楷體" w:hAnsi="標楷體" w:cs="Arial" w:hint="eastAsia"/>
          <w:b/>
          <w:bCs/>
          <w:color w:val="000000"/>
          <w:sz w:val="32"/>
          <w:szCs w:val="32"/>
          <w:u w:val="single"/>
          <w:lang w:val="zh-TW"/>
        </w:rPr>
        <w:t>徵</w:t>
      </w:r>
      <w:r w:rsidR="00F64768" w:rsidRPr="0032794D">
        <w:rPr>
          <w:rFonts w:ascii="標楷體" w:eastAsia="標楷體" w:hAnsi="標楷體" w:cs="Arial" w:hint="eastAsia"/>
          <w:b/>
          <w:bCs/>
          <w:color w:val="000000"/>
          <w:sz w:val="32"/>
          <w:szCs w:val="32"/>
          <w:u w:val="single"/>
          <w:lang w:val="zh-TW"/>
        </w:rPr>
        <w:t>選申請</w:t>
      </w:r>
      <w:r w:rsidR="00F64768" w:rsidRPr="0032794D">
        <w:rPr>
          <w:rFonts w:ascii="標楷體" w:eastAsia="標楷體" w:hAnsi="標楷體" w:cs="Arial"/>
          <w:b/>
          <w:bCs/>
          <w:color w:val="000000"/>
          <w:sz w:val="32"/>
          <w:szCs w:val="32"/>
          <w:u w:val="single"/>
          <w:lang w:val="zh-TW"/>
        </w:rPr>
        <w:t>書</w:t>
      </w:r>
    </w:p>
    <w:p w14:paraId="7A66515F" w14:textId="77777777" w:rsidR="00F64768" w:rsidRPr="0032794D" w:rsidRDefault="00F64768" w:rsidP="00AE4279">
      <w:pPr>
        <w:pStyle w:val="a8"/>
        <w:numPr>
          <w:ilvl w:val="0"/>
          <w:numId w:val="2"/>
        </w:numPr>
        <w:spacing w:line="360" w:lineRule="auto"/>
        <w:ind w:leftChars="0" w:rightChars="44" w:right="106"/>
        <w:rPr>
          <w:rFonts w:ascii="標楷體" w:eastAsia="標楷體" w:hAnsi="標楷體" w:cs="Arial"/>
          <w:b/>
          <w:bCs/>
          <w:color w:val="000000"/>
          <w:sz w:val="32"/>
          <w:szCs w:val="32"/>
          <w:lang w:val="zh-TW"/>
        </w:rPr>
      </w:pPr>
      <w:r w:rsidRPr="0032794D">
        <w:rPr>
          <w:rFonts w:ascii="標楷體" w:eastAsia="標楷體" w:hAnsi="標楷體" w:cs="Arial" w:hint="eastAsia"/>
          <w:b/>
          <w:bCs/>
          <w:color w:val="000000"/>
          <w:sz w:val="32"/>
          <w:szCs w:val="32"/>
          <w:lang w:val="zh-TW"/>
        </w:rPr>
        <w:t>基本資料</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6"/>
        <w:gridCol w:w="1275"/>
        <w:gridCol w:w="198"/>
        <w:gridCol w:w="2576"/>
        <w:gridCol w:w="1162"/>
        <w:gridCol w:w="3153"/>
      </w:tblGrid>
      <w:tr w:rsidR="00AE4279" w:rsidRPr="0032794D" w14:paraId="6D363F05" w14:textId="77777777" w:rsidTr="00367402">
        <w:trPr>
          <w:trHeight w:val="298"/>
        </w:trPr>
        <w:tc>
          <w:tcPr>
            <w:tcW w:w="2126" w:type="dxa"/>
            <w:vMerge w:val="restart"/>
          </w:tcPr>
          <w:p w14:paraId="424C9855" w14:textId="77777777" w:rsidR="00AE4279" w:rsidRPr="0032794D" w:rsidRDefault="00DC7834" w:rsidP="000B413E">
            <w:pPr>
              <w:ind w:leftChars="58" w:left="139" w:rightChars="44" w:right="106"/>
              <w:rPr>
                <w:rFonts w:ascii="標楷體" w:eastAsia="標楷體" w:hAnsi="標楷體" w:cs="Arial"/>
              </w:rPr>
            </w:pPr>
            <w:r w:rsidRPr="0032794D">
              <w:rPr>
                <w:rFonts w:ascii="標楷體" w:eastAsia="標楷體" w:hAnsi="標楷體" w:cs="Arial" w:hint="eastAsia"/>
              </w:rPr>
              <w:t>培訓團隊</w:t>
            </w:r>
            <w:r w:rsidR="00AE4279" w:rsidRPr="0032794D">
              <w:rPr>
                <w:rFonts w:ascii="標楷體" w:eastAsia="標楷體" w:hAnsi="標楷體" w:cs="Arial"/>
              </w:rPr>
              <w:t>名稱</w:t>
            </w:r>
          </w:p>
        </w:tc>
        <w:tc>
          <w:tcPr>
            <w:tcW w:w="1275" w:type="dxa"/>
          </w:tcPr>
          <w:p w14:paraId="0F7CC13C" w14:textId="77777777" w:rsidR="00AE4279" w:rsidRPr="0032794D" w:rsidRDefault="00AE4279" w:rsidP="000B413E">
            <w:pPr>
              <w:ind w:rightChars="44" w:right="106" w:firstLineChars="100" w:firstLine="240"/>
              <w:rPr>
                <w:rFonts w:ascii="標楷體" w:eastAsia="標楷體" w:hAnsi="標楷體" w:cs="Arial"/>
              </w:rPr>
            </w:pPr>
            <w:r w:rsidRPr="0032794D">
              <w:rPr>
                <w:rFonts w:ascii="標楷體" w:eastAsia="標楷體" w:hAnsi="標楷體" w:cs="Arial"/>
              </w:rPr>
              <w:t>中 文</w:t>
            </w:r>
          </w:p>
        </w:tc>
        <w:tc>
          <w:tcPr>
            <w:tcW w:w="7089" w:type="dxa"/>
            <w:gridSpan w:val="4"/>
          </w:tcPr>
          <w:p w14:paraId="400DD1CB" w14:textId="77777777" w:rsidR="00AE4279" w:rsidRPr="0032794D" w:rsidRDefault="00AE4279" w:rsidP="000B413E">
            <w:pPr>
              <w:ind w:rightChars="44" w:right="106"/>
              <w:rPr>
                <w:rFonts w:ascii="標楷體" w:eastAsia="標楷體" w:hAnsi="標楷體" w:cs="Arial"/>
              </w:rPr>
            </w:pPr>
          </w:p>
        </w:tc>
      </w:tr>
      <w:tr w:rsidR="00AE4279" w:rsidRPr="0032794D" w14:paraId="11F99C6A" w14:textId="77777777" w:rsidTr="00367402">
        <w:trPr>
          <w:trHeight w:val="360"/>
        </w:trPr>
        <w:tc>
          <w:tcPr>
            <w:tcW w:w="2126" w:type="dxa"/>
            <w:vMerge/>
          </w:tcPr>
          <w:p w14:paraId="551CA0B2" w14:textId="77777777" w:rsidR="00AE4279" w:rsidRPr="0032794D" w:rsidRDefault="00AE4279" w:rsidP="000B413E">
            <w:pPr>
              <w:ind w:leftChars="58" w:left="139" w:rightChars="44" w:right="106"/>
              <w:rPr>
                <w:rFonts w:ascii="標楷體" w:eastAsia="標楷體" w:hAnsi="標楷體" w:cs="Arial"/>
              </w:rPr>
            </w:pPr>
          </w:p>
        </w:tc>
        <w:tc>
          <w:tcPr>
            <w:tcW w:w="1275" w:type="dxa"/>
          </w:tcPr>
          <w:p w14:paraId="464DAC7F" w14:textId="77777777" w:rsidR="00AE4279" w:rsidRPr="0032794D" w:rsidRDefault="00AE4279" w:rsidP="000B413E">
            <w:pPr>
              <w:ind w:rightChars="44" w:right="106" w:firstLineChars="100" w:firstLine="240"/>
              <w:rPr>
                <w:rFonts w:ascii="標楷體" w:eastAsia="標楷體" w:hAnsi="標楷體" w:cs="Arial"/>
              </w:rPr>
            </w:pPr>
            <w:r w:rsidRPr="0032794D">
              <w:rPr>
                <w:rFonts w:ascii="標楷體" w:eastAsia="標楷體" w:hAnsi="標楷體" w:cs="Arial"/>
              </w:rPr>
              <w:t>英 文</w:t>
            </w:r>
          </w:p>
        </w:tc>
        <w:tc>
          <w:tcPr>
            <w:tcW w:w="7089" w:type="dxa"/>
            <w:gridSpan w:val="4"/>
          </w:tcPr>
          <w:p w14:paraId="2CDF6A31" w14:textId="77777777" w:rsidR="00AE4279" w:rsidRPr="0032794D" w:rsidRDefault="00AE4279" w:rsidP="000B413E">
            <w:pPr>
              <w:ind w:rightChars="44" w:right="106"/>
              <w:rPr>
                <w:rFonts w:ascii="標楷體" w:eastAsia="標楷體" w:hAnsi="標楷體" w:cs="Arial"/>
              </w:rPr>
            </w:pPr>
          </w:p>
        </w:tc>
      </w:tr>
      <w:tr w:rsidR="00367402" w:rsidRPr="0032794D" w14:paraId="5741B0E2" w14:textId="77777777" w:rsidTr="00367402">
        <w:trPr>
          <w:trHeight w:val="1104"/>
        </w:trPr>
        <w:tc>
          <w:tcPr>
            <w:tcW w:w="2126" w:type="dxa"/>
          </w:tcPr>
          <w:p w14:paraId="2FF25458" w14:textId="77777777" w:rsidR="00367402" w:rsidRPr="0032794D" w:rsidRDefault="00367402" w:rsidP="000B413E">
            <w:pPr>
              <w:ind w:leftChars="58" w:left="139" w:rightChars="44" w:right="106"/>
              <w:rPr>
                <w:rFonts w:ascii="標楷體" w:eastAsia="標楷體" w:hAnsi="標楷體" w:cs="Arial"/>
              </w:rPr>
            </w:pPr>
            <w:r w:rsidRPr="0032794D">
              <w:rPr>
                <w:rFonts w:ascii="標楷體" w:eastAsia="標楷體" w:hAnsi="標楷體" w:cs="Arial"/>
              </w:rPr>
              <w:t>提案類型與發展階段</w:t>
            </w:r>
            <w:r w:rsidR="00A03C80">
              <w:rPr>
                <w:rFonts w:ascii="標楷體" w:eastAsia="標楷體" w:hAnsi="標楷體" w:cs="Arial" w:hint="eastAsia"/>
              </w:rPr>
              <w:t>(</w:t>
            </w:r>
            <w:r w:rsidR="00407291">
              <w:rPr>
                <w:rFonts w:ascii="標楷體" w:eastAsia="標楷體" w:hAnsi="標楷體" w:cs="Arial" w:hint="eastAsia"/>
              </w:rPr>
              <w:t>可</w:t>
            </w:r>
            <w:r w:rsidR="00A03C80">
              <w:rPr>
                <w:rFonts w:ascii="標楷體" w:eastAsia="標楷體" w:hAnsi="標楷體" w:cs="Arial" w:hint="eastAsia"/>
              </w:rPr>
              <w:t>複選)</w:t>
            </w:r>
          </w:p>
        </w:tc>
        <w:tc>
          <w:tcPr>
            <w:tcW w:w="4049" w:type="dxa"/>
            <w:gridSpan w:val="3"/>
          </w:tcPr>
          <w:p w14:paraId="7E9A7288" w14:textId="77777777" w:rsidR="00367402" w:rsidRPr="0032794D" w:rsidRDefault="00367402" w:rsidP="00367402">
            <w:pPr>
              <w:ind w:rightChars="44" w:right="106"/>
              <w:rPr>
                <w:rFonts w:ascii="標楷體" w:eastAsia="標楷體" w:hAnsi="標楷體" w:cs="Arial"/>
              </w:rPr>
            </w:pPr>
            <w:r w:rsidRPr="0032794D">
              <w:rPr>
                <w:rFonts w:ascii="標楷體" w:eastAsia="標楷體" w:hAnsi="標楷體" w:cs="Arial" w:hint="eastAsia"/>
              </w:rPr>
              <w:t>□新藥</w:t>
            </w:r>
          </w:p>
          <w:p w14:paraId="0628BEF3"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□標的物之合成及改良</w:t>
            </w:r>
          </w:p>
          <w:p w14:paraId="64322759"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□細胞及動物之有效性評估</w:t>
            </w:r>
          </w:p>
          <w:p w14:paraId="731C6E93"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w:t>
            </w:r>
            <w:r w:rsidRPr="0032794D">
              <w:rPr>
                <w:rFonts w:ascii="標楷體" w:eastAsia="標楷體" w:hAnsi="標楷體" w:cs="Arial"/>
              </w:rPr>
              <w:t>Lead compound optimization</w:t>
            </w:r>
          </w:p>
          <w:p w14:paraId="24CAF72A"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w:t>
            </w:r>
            <w:proofErr w:type="gramStart"/>
            <w:r w:rsidRPr="0032794D">
              <w:rPr>
                <w:rFonts w:ascii="標楷體" w:eastAsia="標楷體" w:hAnsi="標楷體" w:cs="Arial" w:hint="eastAsia"/>
              </w:rPr>
              <w:t>藥理藥動改良</w:t>
            </w:r>
            <w:proofErr w:type="gramEnd"/>
            <w:r w:rsidRPr="0032794D">
              <w:rPr>
                <w:rFonts w:ascii="標楷體" w:eastAsia="標楷體" w:hAnsi="標楷體" w:cs="Arial" w:hint="eastAsia"/>
              </w:rPr>
              <w:t>劑型設計</w:t>
            </w:r>
          </w:p>
          <w:p w14:paraId="1978C02E"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w:t>
            </w:r>
            <w:proofErr w:type="gramStart"/>
            <w:r w:rsidRPr="0032794D">
              <w:rPr>
                <w:rFonts w:ascii="標楷體" w:eastAsia="標楷體" w:hAnsi="標楷體" w:cs="Arial" w:hint="eastAsia"/>
              </w:rPr>
              <w:t>毒理</w:t>
            </w:r>
            <w:proofErr w:type="gramEnd"/>
            <w:r w:rsidRPr="0032794D">
              <w:rPr>
                <w:rFonts w:ascii="標楷體" w:eastAsia="標楷體" w:hAnsi="標楷體" w:cs="Arial" w:hint="eastAsia"/>
              </w:rPr>
              <w:t>/安全性試驗</w:t>
            </w:r>
          </w:p>
          <w:p w14:paraId="487167D9"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□臨床試驗申請</w:t>
            </w:r>
          </w:p>
          <w:p w14:paraId="41A9C015"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□臨床試驗</w:t>
            </w:r>
          </w:p>
        </w:tc>
        <w:tc>
          <w:tcPr>
            <w:tcW w:w="4315" w:type="dxa"/>
            <w:gridSpan w:val="2"/>
          </w:tcPr>
          <w:p w14:paraId="283AADB6" w14:textId="77777777" w:rsidR="00367402" w:rsidRPr="0032794D" w:rsidRDefault="00367402" w:rsidP="00367402">
            <w:pPr>
              <w:ind w:rightChars="44" w:right="106"/>
              <w:rPr>
                <w:rFonts w:ascii="標楷體" w:eastAsia="標楷體" w:hAnsi="標楷體" w:cs="Arial"/>
              </w:rPr>
            </w:pPr>
            <w:r w:rsidRPr="0032794D">
              <w:rPr>
                <w:rFonts w:ascii="標楷體" w:eastAsia="標楷體" w:hAnsi="標楷體" w:cs="Arial" w:hint="eastAsia"/>
              </w:rPr>
              <w:t>□新醫材</w:t>
            </w:r>
          </w:p>
          <w:p w14:paraId="6E26EEEA"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□新醫材之設計</w:t>
            </w:r>
          </w:p>
          <w:p w14:paraId="66A87201"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□產品雛型之設計</w:t>
            </w:r>
          </w:p>
          <w:p w14:paraId="672A78E3"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□產品雛型之製造</w:t>
            </w:r>
          </w:p>
          <w:p w14:paraId="636C8536"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□產品雛型之測試</w:t>
            </w:r>
          </w:p>
          <w:p w14:paraId="553F6645" w14:textId="77777777" w:rsidR="00367402" w:rsidRPr="0032794D" w:rsidRDefault="00367402" w:rsidP="00BD5E27">
            <w:pPr>
              <w:ind w:leftChars="100" w:left="240" w:rightChars="44" w:right="106"/>
              <w:rPr>
                <w:rFonts w:ascii="標楷體" w:eastAsia="標楷體" w:hAnsi="標楷體" w:cs="Arial"/>
              </w:rPr>
            </w:pPr>
            <w:r w:rsidRPr="0032794D">
              <w:rPr>
                <w:rFonts w:ascii="標楷體" w:eastAsia="標楷體" w:hAnsi="標楷體" w:cs="Arial" w:hint="eastAsia"/>
              </w:rPr>
              <w:t>□安全性測試</w:t>
            </w:r>
          </w:p>
          <w:p w14:paraId="7C43565B" w14:textId="77777777" w:rsidR="00367402" w:rsidRPr="0032794D" w:rsidRDefault="00BD5E27" w:rsidP="00BD5E27">
            <w:pPr>
              <w:ind w:leftChars="100" w:left="240" w:rightChars="44" w:right="106"/>
              <w:rPr>
                <w:rFonts w:ascii="標楷體" w:eastAsia="標楷體" w:hAnsi="標楷體" w:cs="Arial"/>
              </w:rPr>
            </w:pPr>
            <w:r w:rsidRPr="0032794D">
              <w:rPr>
                <w:rFonts w:ascii="標楷體" w:eastAsia="標楷體" w:hAnsi="標楷體" w:cs="Arial" w:hint="eastAsia"/>
              </w:rPr>
              <w:t>□</w:t>
            </w:r>
            <w:r w:rsidR="00367402" w:rsidRPr="0032794D">
              <w:rPr>
                <w:rFonts w:ascii="標楷體" w:eastAsia="標楷體" w:hAnsi="標楷體" w:cs="Arial" w:hint="eastAsia"/>
              </w:rPr>
              <w:t>臨床試驗申請</w:t>
            </w:r>
          </w:p>
          <w:p w14:paraId="3E54D379" w14:textId="77777777" w:rsidR="0015619C" w:rsidRPr="0032794D" w:rsidRDefault="0015619C" w:rsidP="00BD5E27">
            <w:pPr>
              <w:ind w:leftChars="100" w:left="240" w:rightChars="44" w:right="106"/>
              <w:rPr>
                <w:rFonts w:ascii="標楷體" w:eastAsia="標楷體" w:hAnsi="標楷體" w:cs="Arial"/>
              </w:rPr>
            </w:pPr>
            <w:r w:rsidRPr="0032794D">
              <w:rPr>
                <w:rFonts w:ascii="標楷體" w:eastAsia="標楷體" w:hAnsi="標楷體" w:cs="Arial" w:hint="eastAsia"/>
              </w:rPr>
              <w:t>□臨床試驗</w:t>
            </w:r>
          </w:p>
        </w:tc>
      </w:tr>
      <w:tr w:rsidR="00AE4279" w:rsidRPr="0032794D" w14:paraId="0CBDAB15" w14:textId="77777777" w:rsidTr="00367402">
        <w:trPr>
          <w:trHeight w:val="452"/>
        </w:trPr>
        <w:tc>
          <w:tcPr>
            <w:tcW w:w="2126" w:type="dxa"/>
            <w:vMerge w:val="restart"/>
          </w:tcPr>
          <w:p w14:paraId="0E2BA579" w14:textId="77777777" w:rsidR="00AE4279" w:rsidRPr="0032794D" w:rsidRDefault="00AE4279" w:rsidP="00367402">
            <w:pPr>
              <w:ind w:leftChars="58" w:left="139" w:rightChars="44" w:right="106"/>
              <w:rPr>
                <w:rFonts w:ascii="標楷體" w:eastAsia="標楷體" w:hAnsi="標楷體" w:cs="Arial"/>
              </w:rPr>
            </w:pPr>
            <w:r w:rsidRPr="0032794D">
              <w:rPr>
                <w:rFonts w:ascii="標楷體" w:eastAsia="標楷體" w:hAnsi="標楷體" w:cs="Arial" w:hint="eastAsia"/>
              </w:rPr>
              <w:t>團隊主持人</w:t>
            </w:r>
            <w:r w:rsidR="00367402" w:rsidRPr="0032794D">
              <w:rPr>
                <w:rFonts w:ascii="標楷體" w:eastAsia="標楷體" w:hAnsi="標楷體" w:cs="Arial"/>
              </w:rPr>
              <w:br/>
            </w:r>
            <w:r w:rsidR="00367402" w:rsidRPr="0032794D">
              <w:rPr>
                <w:rFonts w:ascii="標楷體" w:eastAsia="標楷體" w:hAnsi="標楷體" w:cs="Arial" w:hint="eastAsia"/>
              </w:rPr>
              <w:t>PI</w:t>
            </w:r>
          </w:p>
        </w:tc>
        <w:tc>
          <w:tcPr>
            <w:tcW w:w="1473" w:type="dxa"/>
            <w:gridSpan w:val="2"/>
          </w:tcPr>
          <w:p w14:paraId="3B77BE7E"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單位/職務</w:t>
            </w:r>
          </w:p>
        </w:tc>
        <w:tc>
          <w:tcPr>
            <w:tcW w:w="2576" w:type="dxa"/>
          </w:tcPr>
          <w:p w14:paraId="7BD3AFB4" w14:textId="77777777" w:rsidR="00AE4279" w:rsidRPr="0032794D" w:rsidRDefault="00AE4279" w:rsidP="000B413E">
            <w:pPr>
              <w:ind w:rightChars="44" w:right="106"/>
              <w:rPr>
                <w:rFonts w:ascii="標楷體" w:eastAsia="標楷體" w:hAnsi="標楷體" w:cs="Arial"/>
              </w:rPr>
            </w:pPr>
          </w:p>
        </w:tc>
        <w:tc>
          <w:tcPr>
            <w:tcW w:w="1162" w:type="dxa"/>
          </w:tcPr>
          <w:p w14:paraId="0308749F"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14:paraId="766E9E59" w14:textId="77777777" w:rsidR="00AE4279" w:rsidRPr="0032794D" w:rsidRDefault="00AE4279" w:rsidP="000B413E">
            <w:pPr>
              <w:ind w:rightChars="44" w:right="106"/>
              <w:rPr>
                <w:rFonts w:ascii="標楷體" w:eastAsia="標楷體" w:hAnsi="標楷體" w:cs="Arial"/>
              </w:rPr>
            </w:pPr>
          </w:p>
        </w:tc>
      </w:tr>
      <w:tr w:rsidR="00AE4279" w:rsidRPr="0032794D" w14:paraId="47DC5CE5" w14:textId="77777777" w:rsidTr="00367402">
        <w:trPr>
          <w:trHeight w:val="288"/>
        </w:trPr>
        <w:tc>
          <w:tcPr>
            <w:tcW w:w="2126" w:type="dxa"/>
            <w:vMerge/>
          </w:tcPr>
          <w:p w14:paraId="6358FAA6" w14:textId="77777777" w:rsidR="00AE4279" w:rsidRPr="0032794D" w:rsidRDefault="00AE4279" w:rsidP="000B413E">
            <w:pPr>
              <w:ind w:left="140" w:rightChars="44" w:right="106"/>
              <w:rPr>
                <w:rFonts w:ascii="標楷體" w:eastAsia="標楷體" w:hAnsi="標楷體" w:cs="Arial"/>
              </w:rPr>
            </w:pPr>
          </w:p>
        </w:tc>
        <w:tc>
          <w:tcPr>
            <w:tcW w:w="1473" w:type="dxa"/>
            <w:gridSpan w:val="2"/>
          </w:tcPr>
          <w:p w14:paraId="6794B115"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14:paraId="4E5A595B" w14:textId="77777777" w:rsidR="00AE4279" w:rsidRPr="0032794D" w:rsidRDefault="00AE4279" w:rsidP="000B413E">
            <w:pPr>
              <w:ind w:rightChars="44" w:right="106"/>
              <w:rPr>
                <w:rFonts w:ascii="標楷體" w:eastAsia="標楷體" w:hAnsi="標楷體" w:cs="Arial"/>
              </w:rPr>
            </w:pPr>
          </w:p>
        </w:tc>
        <w:tc>
          <w:tcPr>
            <w:tcW w:w="1162" w:type="dxa"/>
          </w:tcPr>
          <w:p w14:paraId="7B22D305"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14:paraId="0206544A" w14:textId="77777777" w:rsidR="00AE4279" w:rsidRPr="0032794D" w:rsidRDefault="00AE4279" w:rsidP="000B413E">
            <w:pPr>
              <w:ind w:rightChars="44" w:right="106"/>
              <w:rPr>
                <w:rFonts w:ascii="標楷體" w:eastAsia="標楷體" w:hAnsi="標楷體" w:cs="Arial"/>
              </w:rPr>
            </w:pPr>
          </w:p>
        </w:tc>
      </w:tr>
      <w:tr w:rsidR="00AE4279" w:rsidRPr="0032794D" w14:paraId="7501F3E1" w14:textId="77777777" w:rsidTr="00367402">
        <w:trPr>
          <w:trHeight w:val="452"/>
        </w:trPr>
        <w:tc>
          <w:tcPr>
            <w:tcW w:w="2126" w:type="dxa"/>
            <w:vMerge w:val="restart"/>
          </w:tcPr>
          <w:p w14:paraId="6BE49801" w14:textId="77777777" w:rsidR="00AE4279" w:rsidRPr="0032794D" w:rsidRDefault="00AE4279" w:rsidP="00367402">
            <w:pPr>
              <w:ind w:leftChars="58" w:left="139" w:rightChars="44" w:right="106"/>
              <w:rPr>
                <w:rFonts w:ascii="標楷體" w:eastAsia="標楷體" w:hAnsi="標楷體" w:cs="Arial"/>
              </w:rPr>
            </w:pPr>
            <w:r w:rsidRPr="0032794D">
              <w:rPr>
                <w:rFonts w:ascii="標楷體" w:eastAsia="標楷體" w:hAnsi="標楷體" w:cs="Arial"/>
              </w:rPr>
              <w:t>團隊</w:t>
            </w:r>
            <w:r w:rsidR="00367402" w:rsidRPr="0032794D">
              <w:rPr>
                <w:rFonts w:ascii="標楷體" w:eastAsia="標楷體" w:hAnsi="標楷體" w:cs="Arial" w:hint="eastAsia"/>
              </w:rPr>
              <w:t>關鍵核心成員KP</w:t>
            </w:r>
          </w:p>
        </w:tc>
        <w:tc>
          <w:tcPr>
            <w:tcW w:w="1473" w:type="dxa"/>
            <w:gridSpan w:val="2"/>
          </w:tcPr>
          <w:p w14:paraId="3BA854E7"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單位/職務</w:t>
            </w:r>
          </w:p>
        </w:tc>
        <w:tc>
          <w:tcPr>
            <w:tcW w:w="2576" w:type="dxa"/>
          </w:tcPr>
          <w:p w14:paraId="43CDE32E" w14:textId="77777777" w:rsidR="00AE4279" w:rsidRPr="0032794D" w:rsidRDefault="00AE4279" w:rsidP="000B413E">
            <w:pPr>
              <w:ind w:rightChars="44" w:right="106"/>
              <w:rPr>
                <w:rFonts w:ascii="標楷體" w:eastAsia="標楷體" w:hAnsi="標楷體" w:cs="Arial"/>
              </w:rPr>
            </w:pPr>
          </w:p>
        </w:tc>
        <w:tc>
          <w:tcPr>
            <w:tcW w:w="1162" w:type="dxa"/>
          </w:tcPr>
          <w:p w14:paraId="4C913D91"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14:paraId="7AF3C60E" w14:textId="77777777" w:rsidR="00AE4279" w:rsidRPr="0032794D" w:rsidRDefault="00AE4279" w:rsidP="000B413E">
            <w:pPr>
              <w:ind w:rightChars="44" w:right="106"/>
              <w:rPr>
                <w:rFonts w:ascii="標楷體" w:eastAsia="標楷體" w:hAnsi="標楷體" w:cs="Arial"/>
              </w:rPr>
            </w:pPr>
          </w:p>
        </w:tc>
      </w:tr>
      <w:tr w:rsidR="00AE4279" w:rsidRPr="0032794D" w14:paraId="01064DD7" w14:textId="77777777" w:rsidTr="00367402">
        <w:trPr>
          <w:trHeight w:val="288"/>
        </w:trPr>
        <w:tc>
          <w:tcPr>
            <w:tcW w:w="2126" w:type="dxa"/>
            <w:vMerge/>
          </w:tcPr>
          <w:p w14:paraId="66F5F50C" w14:textId="77777777" w:rsidR="00AE4279" w:rsidRPr="0032794D" w:rsidRDefault="00AE4279" w:rsidP="000B413E">
            <w:pPr>
              <w:ind w:left="140" w:rightChars="44" w:right="106"/>
              <w:rPr>
                <w:rFonts w:ascii="標楷體" w:eastAsia="標楷體" w:hAnsi="標楷體" w:cs="Arial"/>
              </w:rPr>
            </w:pPr>
          </w:p>
        </w:tc>
        <w:tc>
          <w:tcPr>
            <w:tcW w:w="1473" w:type="dxa"/>
            <w:gridSpan w:val="2"/>
          </w:tcPr>
          <w:p w14:paraId="04C6C65F"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14:paraId="58B4EB66" w14:textId="77777777" w:rsidR="00AE4279" w:rsidRPr="0032794D" w:rsidRDefault="00AE4279" w:rsidP="000B413E">
            <w:pPr>
              <w:ind w:rightChars="44" w:right="106"/>
              <w:rPr>
                <w:rFonts w:ascii="標楷體" w:eastAsia="標楷體" w:hAnsi="標楷體" w:cs="Arial"/>
              </w:rPr>
            </w:pPr>
          </w:p>
        </w:tc>
        <w:tc>
          <w:tcPr>
            <w:tcW w:w="1162" w:type="dxa"/>
          </w:tcPr>
          <w:p w14:paraId="2FB78D6F"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14:paraId="2FB9ABF3" w14:textId="77777777" w:rsidR="00AE4279" w:rsidRPr="0032794D" w:rsidRDefault="00AE4279" w:rsidP="000B413E">
            <w:pPr>
              <w:ind w:rightChars="44" w:right="106"/>
              <w:rPr>
                <w:rFonts w:ascii="標楷體" w:eastAsia="標楷體" w:hAnsi="標楷體" w:cs="Arial"/>
              </w:rPr>
            </w:pPr>
          </w:p>
        </w:tc>
      </w:tr>
      <w:tr w:rsidR="00AE4279" w:rsidRPr="0032794D" w14:paraId="4A27D968" w14:textId="77777777" w:rsidTr="00367402">
        <w:trPr>
          <w:trHeight w:val="394"/>
        </w:trPr>
        <w:tc>
          <w:tcPr>
            <w:tcW w:w="2126" w:type="dxa"/>
            <w:vMerge w:val="restart"/>
          </w:tcPr>
          <w:p w14:paraId="69E4EC4C" w14:textId="77777777" w:rsidR="00AE4279" w:rsidRPr="0032794D" w:rsidRDefault="00367402" w:rsidP="000B413E">
            <w:pPr>
              <w:ind w:left="140" w:rightChars="44" w:right="106"/>
              <w:rPr>
                <w:rFonts w:ascii="標楷體" w:eastAsia="標楷體" w:hAnsi="標楷體" w:cs="Arial"/>
              </w:rPr>
            </w:pPr>
            <w:r w:rsidRPr="0032794D">
              <w:rPr>
                <w:rFonts w:ascii="標楷體" w:eastAsia="標楷體" w:hAnsi="標楷體" w:cs="Arial"/>
              </w:rPr>
              <w:t>團隊</w:t>
            </w:r>
            <w:r w:rsidRPr="0032794D">
              <w:rPr>
                <w:rFonts w:ascii="標楷體" w:eastAsia="標楷體" w:hAnsi="標楷體" w:cs="Arial" w:hint="eastAsia"/>
              </w:rPr>
              <w:t>臨床醫師</w:t>
            </w:r>
          </w:p>
        </w:tc>
        <w:tc>
          <w:tcPr>
            <w:tcW w:w="1473" w:type="dxa"/>
            <w:gridSpan w:val="2"/>
          </w:tcPr>
          <w:p w14:paraId="0E4A0C7C"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單位/職務</w:t>
            </w:r>
          </w:p>
        </w:tc>
        <w:tc>
          <w:tcPr>
            <w:tcW w:w="2576" w:type="dxa"/>
          </w:tcPr>
          <w:p w14:paraId="49CDAD10" w14:textId="77777777" w:rsidR="00AE4279" w:rsidRPr="0032794D" w:rsidRDefault="00AE4279" w:rsidP="000B413E">
            <w:pPr>
              <w:ind w:rightChars="44" w:right="106"/>
              <w:rPr>
                <w:rFonts w:ascii="標楷體" w:eastAsia="標楷體" w:hAnsi="標楷體" w:cs="Arial"/>
              </w:rPr>
            </w:pPr>
          </w:p>
        </w:tc>
        <w:tc>
          <w:tcPr>
            <w:tcW w:w="1162" w:type="dxa"/>
          </w:tcPr>
          <w:p w14:paraId="72752B9B"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14:paraId="1416CFA0" w14:textId="77777777" w:rsidR="00AE4279" w:rsidRPr="0032794D" w:rsidRDefault="00AE4279" w:rsidP="000B413E">
            <w:pPr>
              <w:ind w:rightChars="44" w:right="106"/>
              <w:rPr>
                <w:rFonts w:ascii="標楷體" w:eastAsia="標楷體" w:hAnsi="標楷體" w:cs="Arial"/>
              </w:rPr>
            </w:pPr>
          </w:p>
        </w:tc>
      </w:tr>
      <w:tr w:rsidR="00AE4279" w:rsidRPr="0032794D" w14:paraId="13BB58AA" w14:textId="77777777" w:rsidTr="00367402">
        <w:trPr>
          <w:trHeight w:val="414"/>
        </w:trPr>
        <w:tc>
          <w:tcPr>
            <w:tcW w:w="2126" w:type="dxa"/>
            <w:vMerge/>
          </w:tcPr>
          <w:p w14:paraId="75CC5208" w14:textId="77777777" w:rsidR="00AE4279" w:rsidRPr="0032794D" w:rsidRDefault="00AE4279" w:rsidP="000B413E">
            <w:pPr>
              <w:ind w:left="140" w:rightChars="44" w:right="106"/>
              <w:rPr>
                <w:rFonts w:ascii="標楷體" w:eastAsia="標楷體" w:hAnsi="標楷體" w:cs="Arial"/>
              </w:rPr>
            </w:pPr>
          </w:p>
        </w:tc>
        <w:tc>
          <w:tcPr>
            <w:tcW w:w="1473" w:type="dxa"/>
            <w:gridSpan w:val="2"/>
          </w:tcPr>
          <w:p w14:paraId="3A73E249"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14:paraId="0ABCDB39" w14:textId="77777777" w:rsidR="00AE4279" w:rsidRPr="0032794D" w:rsidRDefault="00AE4279" w:rsidP="000B413E">
            <w:pPr>
              <w:ind w:rightChars="44" w:right="106"/>
              <w:rPr>
                <w:rFonts w:ascii="標楷體" w:eastAsia="標楷體" w:hAnsi="標楷體" w:cs="Arial"/>
              </w:rPr>
            </w:pPr>
          </w:p>
        </w:tc>
        <w:tc>
          <w:tcPr>
            <w:tcW w:w="1162" w:type="dxa"/>
          </w:tcPr>
          <w:p w14:paraId="0A32BEE0"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14:paraId="57D14E72" w14:textId="77777777" w:rsidR="00AE4279" w:rsidRPr="0032794D" w:rsidRDefault="00AE4279" w:rsidP="000B413E">
            <w:pPr>
              <w:ind w:rightChars="44" w:right="106"/>
              <w:rPr>
                <w:rFonts w:ascii="標楷體" w:eastAsia="標楷體" w:hAnsi="標楷體" w:cs="Arial"/>
              </w:rPr>
            </w:pPr>
          </w:p>
        </w:tc>
      </w:tr>
      <w:tr w:rsidR="00AE4279" w:rsidRPr="0032794D" w14:paraId="0E2AC358" w14:textId="77777777" w:rsidTr="00367402">
        <w:trPr>
          <w:trHeight w:val="362"/>
        </w:trPr>
        <w:tc>
          <w:tcPr>
            <w:tcW w:w="2126" w:type="dxa"/>
            <w:vMerge w:val="restart"/>
          </w:tcPr>
          <w:p w14:paraId="15451ECB" w14:textId="77777777" w:rsidR="00AE4279" w:rsidRPr="0032794D" w:rsidRDefault="00AE4279" w:rsidP="000B413E">
            <w:pPr>
              <w:ind w:left="140" w:rightChars="44" w:right="106"/>
              <w:rPr>
                <w:rFonts w:ascii="標楷體" w:eastAsia="標楷體" w:hAnsi="標楷體" w:cs="Arial"/>
              </w:rPr>
            </w:pPr>
            <w:r w:rsidRPr="0032794D">
              <w:rPr>
                <w:rFonts w:ascii="標楷體" w:eastAsia="標楷體" w:hAnsi="標楷體" w:cs="Arial"/>
              </w:rPr>
              <w:t>團隊成員</w:t>
            </w:r>
            <w:r w:rsidR="00367402" w:rsidRPr="0032794D">
              <w:rPr>
                <w:rFonts w:ascii="標楷體" w:eastAsia="標楷體" w:hAnsi="標楷體" w:cs="Arial" w:hint="eastAsia"/>
              </w:rPr>
              <w:t>1</w:t>
            </w:r>
          </w:p>
        </w:tc>
        <w:tc>
          <w:tcPr>
            <w:tcW w:w="1473" w:type="dxa"/>
            <w:gridSpan w:val="2"/>
          </w:tcPr>
          <w:p w14:paraId="17BB0B98"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單位/職務</w:t>
            </w:r>
          </w:p>
        </w:tc>
        <w:tc>
          <w:tcPr>
            <w:tcW w:w="2576" w:type="dxa"/>
          </w:tcPr>
          <w:p w14:paraId="7DB88262" w14:textId="77777777" w:rsidR="00AE4279" w:rsidRPr="0032794D" w:rsidRDefault="00AE4279" w:rsidP="000B413E">
            <w:pPr>
              <w:ind w:rightChars="44" w:right="106"/>
              <w:rPr>
                <w:rFonts w:ascii="標楷體" w:eastAsia="標楷體" w:hAnsi="標楷體" w:cs="Arial"/>
              </w:rPr>
            </w:pPr>
          </w:p>
        </w:tc>
        <w:tc>
          <w:tcPr>
            <w:tcW w:w="1162" w:type="dxa"/>
          </w:tcPr>
          <w:p w14:paraId="2A6EE456"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14:paraId="7B3A7F18" w14:textId="77777777" w:rsidR="00AE4279" w:rsidRPr="0032794D" w:rsidRDefault="00AE4279" w:rsidP="000B413E">
            <w:pPr>
              <w:ind w:rightChars="44" w:right="106"/>
              <w:rPr>
                <w:rFonts w:ascii="標楷體" w:eastAsia="標楷體" w:hAnsi="標楷體" w:cs="Arial"/>
              </w:rPr>
            </w:pPr>
          </w:p>
        </w:tc>
      </w:tr>
      <w:tr w:rsidR="00AE4279" w:rsidRPr="0032794D" w14:paraId="1064614A" w14:textId="77777777" w:rsidTr="00367402">
        <w:trPr>
          <w:trHeight w:val="411"/>
        </w:trPr>
        <w:tc>
          <w:tcPr>
            <w:tcW w:w="2126" w:type="dxa"/>
            <w:vMerge/>
          </w:tcPr>
          <w:p w14:paraId="1994B1C1" w14:textId="77777777" w:rsidR="00AE4279" w:rsidRPr="0032794D" w:rsidRDefault="00AE4279" w:rsidP="000B413E">
            <w:pPr>
              <w:ind w:left="140" w:rightChars="44" w:right="106"/>
              <w:rPr>
                <w:rFonts w:ascii="標楷體" w:eastAsia="標楷體" w:hAnsi="標楷體" w:cs="Arial"/>
              </w:rPr>
            </w:pPr>
          </w:p>
        </w:tc>
        <w:tc>
          <w:tcPr>
            <w:tcW w:w="1473" w:type="dxa"/>
            <w:gridSpan w:val="2"/>
          </w:tcPr>
          <w:p w14:paraId="78740816"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14:paraId="16671F11" w14:textId="77777777" w:rsidR="00AE4279" w:rsidRPr="0032794D" w:rsidRDefault="00AE4279" w:rsidP="000B413E">
            <w:pPr>
              <w:ind w:rightChars="44" w:right="106"/>
              <w:rPr>
                <w:rFonts w:ascii="標楷體" w:eastAsia="標楷體" w:hAnsi="標楷體" w:cs="Arial"/>
              </w:rPr>
            </w:pPr>
          </w:p>
        </w:tc>
        <w:tc>
          <w:tcPr>
            <w:tcW w:w="1162" w:type="dxa"/>
          </w:tcPr>
          <w:p w14:paraId="0D1F9862"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14:paraId="1025ACD7" w14:textId="77777777" w:rsidR="00AE4279" w:rsidRPr="0032794D" w:rsidRDefault="00AE4279" w:rsidP="000B413E">
            <w:pPr>
              <w:ind w:rightChars="44" w:right="106"/>
              <w:rPr>
                <w:rFonts w:ascii="標楷體" w:eastAsia="標楷體" w:hAnsi="標楷體" w:cs="Arial"/>
              </w:rPr>
            </w:pPr>
          </w:p>
        </w:tc>
      </w:tr>
      <w:tr w:rsidR="00AE4279" w:rsidRPr="0032794D" w14:paraId="06B0791A" w14:textId="77777777" w:rsidTr="00367402">
        <w:trPr>
          <w:trHeight w:val="274"/>
        </w:trPr>
        <w:tc>
          <w:tcPr>
            <w:tcW w:w="2126" w:type="dxa"/>
            <w:vMerge w:val="restart"/>
          </w:tcPr>
          <w:p w14:paraId="75F51BA9" w14:textId="77777777" w:rsidR="00AE4279" w:rsidRPr="0032794D" w:rsidRDefault="00AE4279" w:rsidP="000B413E">
            <w:pPr>
              <w:ind w:left="140" w:rightChars="44" w:right="106"/>
              <w:rPr>
                <w:rFonts w:ascii="標楷體" w:eastAsia="標楷體" w:hAnsi="標楷體" w:cs="Arial"/>
              </w:rPr>
            </w:pPr>
            <w:r w:rsidRPr="0032794D">
              <w:rPr>
                <w:rFonts w:ascii="標楷體" w:eastAsia="標楷體" w:hAnsi="標楷體" w:cs="Arial"/>
              </w:rPr>
              <w:t>團隊成員</w:t>
            </w:r>
            <w:r w:rsidR="00367402" w:rsidRPr="0032794D">
              <w:rPr>
                <w:rFonts w:ascii="標楷體" w:eastAsia="標楷體" w:hAnsi="標楷體" w:cs="Arial" w:hint="eastAsia"/>
              </w:rPr>
              <w:t>2</w:t>
            </w:r>
          </w:p>
        </w:tc>
        <w:tc>
          <w:tcPr>
            <w:tcW w:w="1473" w:type="dxa"/>
            <w:gridSpan w:val="2"/>
          </w:tcPr>
          <w:p w14:paraId="5733230C"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單位/職務</w:t>
            </w:r>
          </w:p>
        </w:tc>
        <w:tc>
          <w:tcPr>
            <w:tcW w:w="2576" w:type="dxa"/>
          </w:tcPr>
          <w:p w14:paraId="5FD4588D" w14:textId="77777777" w:rsidR="00AE4279" w:rsidRPr="0032794D" w:rsidRDefault="00AE4279" w:rsidP="000B413E">
            <w:pPr>
              <w:ind w:rightChars="44" w:right="106"/>
              <w:rPr>
                <w:rFonts w:ascii="標楷體" w:eastAsia="標楷體" w:hAnsi="標楷體" w:cs="Arial"/>
              </w:rPr>
            </w:pPr>
          </w:p>
        </w:tc>
        <w:tc>
          <w:tcPr>
            <w:tcW w:w="1162" w:type="dxa"/>
          </w:tcPr>
          <w:p w14:paraId="70560737"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14:paraId="2F5FBBB2" w14:textId="77777777" w:rsidR="00AE4279" w:rsidRPr="0032794D" w:rsidRDefault="00AE4279" w:rsidP="000B413E">
            <w:pPr>
              <w:ind w:rightChars="44" w:right="106"/>
              <w:rPr>
                <w:rFonts w:ascii="標楷體" w:eastAsia="標楷體" w:hAnsi="標楷體" w:cs="Arial"/>
              </w:rPr>
            </w:pPr>
          </w:p>
        </w:tc>
      </w:tr>
      <w:tr w:rsidR="00AE4279" w:rsidRPr="0032794D" w14:paraId="1E705942" w14:textId="77777777" w:rsidTr="00367402">
        <w:trPr>
          <w:trHeight w:val="322"/>
        </w:trPr>
        <w:tc>
          <w:tcPr>
            <w:tcW w:w="2126" w:type="dxa"/>
            <w:vMerge/>
          </w:tcPr>
          <w:p w14:paraId="3B22A154" w14:textId="77777777" w:rsidR="00AE4279" w:rsidRPr="0032794D" w:rsidRDefault="00AE4279" w:rsidP="000B413E">
            <w:pPr>
              <w:ind w:left="140" w:rightChars="44" w:right="106"/>
              <w:rPr>
                <w:rFonts w:ascii="標楷體" w:eastAsia="標楷體" w:hAnsi="標楷體" w:cs="Arial"/>
              </w:rPr>
            </w:pPr>
          </w:p>
        </w:tc>
        <w:tc>
          <w:tcPr>
            <w:tcW w:w="1473" w:type="dxa"/>
            <w:gridSpan w:val="2"/>
          </w:tcPr>
          <w:p w14:paraId="3A93E6E9"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14:paraId="570E58DA" w14:textId="77777777" w:rsidR="00AE4279" w:rsidRPr="0032794D" w:rsidRDefault="00AE4279" w:rsidP="000B413E">
            <w:pPr>
              <w:ind w:rightChars="44" w:right="106"/>
              <w:rPr>
                <w:rFonts w:ascii="標楷體" w:eastAsia="標楷體" w:hAnsi="標楷體" w:cs="Arial"/>
              </w:rPr>
            </w:pPr>
          </w:p>
        </w:tc>
        <w:tc>
          <w:tcPr>
            <w:tcW w:w="1162" w:type="dxa"/>
          </w:tcPr>
          <w:p w14:paraId="5C7385B9"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14:paraId="56DE04F0" w14:textId="77777777" w:rsidR="00AE4279" w:rsidRPr="0032794D" w:rsidRDefault="00AE4279" w:rsidP="000B413E">
            <w:pPr>
              <w:ind w:rightChars="44" w:right="106"/>
              <w:rPr>
                <w:rFonts w:ascii="標楷體" w:eastAsia="標楷體" w:hAnsi="標楷體" w:cs="Arial"/>
              </w:rPr>
            </w:pPr>
          </w:p>
        </w:tc>
      </w:tr>
      <w:tr w:rsidR="00AE4279" w:rsidRPr="0032794D" w14:paraId="1D651FA3" w14:textId="77777777" w:rsidTr="00367402">
        <w:trPr>
          <w:trHeight w:val="371"/>
        </w:trPr>
        <w:tc>
          <w:tcPr>
            <w:tcW w:w="2126" w:type="dxa"/>
            <w:vMerge w:val="restart"/>
          </w:tcPr>
          <w:p w14:paraId="571D0C4C" w14:textId="77777777" w:rsidR="00AE4279" w:rsidRPr="0032794D" w:rsidRDefault="00AE4279" w:rsidP="000B413E">
            <w:pPr>
              <w:ind w:left="140" w:rightChars="44" w:right="106"/>
              <w:rPr>
                <w:rFonts w:ascii="標楷體" w:eastAsia="標楷體" w:hAnsi="標楷體" w:cs="Arial"/>
              </w:rPr>
            </w:pPr>
            <w:r w:rsidRPr="0032794D">
              <w:rPr>
                <w:rFonts w:ascii="標楷體" w:eastAsia="標楷體" w:hAnsi="標楷體" w:cs="Arial"/>
              </w:rPr>
              <w:t>團隊成員</w:t>
            </w:r>
            <w:r w:rsidR="00367402" w:rsidRPr="0032794D">
              <w:rPr>
                <w:rFonts w:ascii="標楷體" w:eastAsia="標楷體" w:hAnsi="標楷體" w:cs="Arial" w:hint="eastAsia"/>
              </w:rPr>
              <w:t>3</w:t>
            </w:r>
          </w:p>
        </w:tc>
        <w:tc>
          <w:tcPr>
            <w:tcW w:w="1473" w:type="dxa"/>
            <w:gridSpan w:val="2"/>
          </w:tcPr>
          <w:p w14:paraId="106D98DA" w14:textId="77777777" w:rsidR="00AE4279" w:rsidRPr="0032794D" w:rsidRDefault="00367402" w:rsidP="00367402">
            <w:pPr>
              <w:tabs>
                <w:tab w:val="center" w:pos="575"/>
              </w:tabs>
              <w:ind w:rightChars="44" w:right="106"/>
              <w:rPr>
                <w:rFonts w:ascii="標楷體" w:eastAsia="標楷體" w:hAnsi="標楷體" w:cs="Arial"/>
              </w:rPr>
            </w:pPr>
            <w:r w:rsidRPr="0032794D">
              <w:rPr>
                <w:rFonts w:ascii="標楷體" w:eastAsia="標楷體" w:hAnsi="標楷體" w:cs="Arial"/>
              </w:rPr>
              <w:tab/>
            </w:r>
            <w:r w:rsidR="00AE4279" w:rsidRPr="0032794D">
              <w:rPr>
                <w:rFonts w:ascii="標楷體" w:eastAsia="標楷體" w:hAnsi="標楷體" w:cs="Arial"/>
              </w:rPr>
              <w:t>單位/職務</w:t>
            </w:r>
          </w:p>
        </w:tc>
        <w:tc>
          <w:tcPr>
            <w:tcW w:w="2576" w:type="dxa"/>
          </w:tcPr>
          <w:p w14:paraId="578DA37C" w14:textId="77777777" w:rsidR="00AE4279" w:rsidRPr="0032794D" w:rsidRDefault="00AE4279" w:rsidP="000B413E">
            <w:pPr>
              <w:ind w:rightChars="44" w:right="106"/>
              <w:rPr>
                <w:rFonts w:ascii="標楷體" w:eastAsia="標楷體" w:hAnsi="標楷體" w:cs="Arial"/>
              </w:rPr>
            </w:pPr>
          </w:p>
        </w:tc>
        <w:tc>
          <w:tcPr>
            <w:tcW w:w="1162" w:type="dxa"/>
          </w:tcPr>
          <w:p w14:paraId="6FC5A00A"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14:paraId="0B99913A" w14:textId="77777777" w:rsidR="00AE4279" w:rsidRPr="0032794D" w:rsidRDefault="00AE4279" w:rsidP="000B413E">
            <w:pPr>
              <w:ind w:rightChars="44" w:right="106"/>
              <w:rPr>
                <w:rFonts w:ascii="標楷體" w:eastAsia="標楷體" w:hAnsi="標楷體" w:cs="Arial"/>
              </w:rPr>
            </w:pPr>
          </w:p>
        </w:tc>
      </w:tr>
      <w:tr w:rsidR="00AE4279" w:rsidRPr="0032794D" w14:paraId="39EC9BF5" w14:textId="77777777" w:rsidTr="00367402">
        <w:trPr>
          <w:trHeight w:val="276"/>
        </w:trPr>
        <w:tc>
          <w:tcPr>
            <w:tcW w:w="2126" w:type="dxa"/>
            <w:vMerge/>
          </w:tcPr>
          <w:p w14:paraId="4B7B6138" w14:textId="77777777" w:rsidR="00AE4279" w:rsidRPr="0032794D" w:rsidRDefault="00AE4279" w:rsidP="000B413E">
            <w:pPr>
              <w:ind w:left="140" w:rightChars="44" w:right="106"/>
              <w:jc w:val="center"/>
              <w:rPr>
                <w:rFonts w:ascii="標楷體" w:eastAsia="標楷體" w:hAnsi="標楷體" w:cs="Arial"/>
              </w:rPr>
            </w:pPr>
          </w:p>
        </w:tc>
        <w:tc>
          <w:tcPr>
            <w:tcW w:w="1473" w:type="dxa"/>
            <w:gridSpan w:val="2"/>
          </w:tcPr>
          <w:p w14:paraId="574D733D"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14:paraId="514AD974" w14:textId="77777777" w:rsidR="00AE4279" w:rsidRPr="0032794D" w:rsidRDefault="00AE4279" w:rsidP="000B413E">
            <w:pPr>
              <w:ind w:rightChars="44" w:right="106"/>
              <w:rPr>
                <w:rFonts w:ascii="標楷體" w:eastAsia="標楷體" w:hAnsi="標楷體" w:cs="Arial"/>
              </w:rPr>
            </w:pPr>
          </w:p>
        </w:tc>
        <w:tc>
          <w:tcPr>
            <w:tcW w:w="1162" w:type="dxa"/>
          </w:tcPr>
          <w:p w14:paraId="3F851F5E" w14:textId="77777777" w:rsidR="00AE4279" w:rsidRPr="0032794D" w:rsidRDefault="00AE4279" w:rsidP="000B413E">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14:paraId="71112606" w14:textId="77777777" w:rsidR="00AE4279" w:rsidRPr="0032794D" w:rsidRDefault="00AE4279" w:rsidP="000B413E">
            <w:pPr>
              <w:ind w:rightChars="44" w:right="106"/>
              <w:rPr>
                <w:rFonts w:ascii="標楷體" w:eastAsia="標楷體" w:hAnsi="標楷體" w:cs="Arial"/>
              </w:rPr>
            </w:pPr>
          </w:p>
        </w:tc>
      </w:tr>
      <w:tr w:rsidR="00367402" w:rsidRPr="0032794D" w14:paraId="0163D660" w14:textId="77777777" w:rsidTr="00367402">
        <w:trPr>
          <w:trHeight w:val="276"/>
        </w:trPr>
        <w:tc>
          <w:tcPr>
            <w:tcW w:w="2126" w:type="dxa"/>
            <w:vMerge w:val="restart"/>
          </w:tcPr>
          <w:p w14:paraId="4527CF82" w14:textId="77777777" w:rsidR="00367402" w:rsidRPr="0032794D" w:rsidRDefault="00367402" w:rsidP="004F559E">
            <w:pPr>
              <w:ind w:left="140" w:rightChars="44" w:right="106"/>
              <w:rPr>
                <w:rFonts w:ascii="標楷體" w:eastAsia="標楷體" w:hAnsi="標楷體" w:cs="Arial"/>
              </w:rPr>
            </w:pPr>
            <w:r w:rsidRPr="0032794D">
              <w:rPr>
                <w:rFonts w:ascii="標楷體" w:eastAsia="標楷體" w:hAnsi="標楷體" w:cs="Arial" w:hint="eastAsia"/>
              </w:rPr>
              <w:t>團隊指定聯絡人</w:t>
            </w:r>
          </w:p>
        </w:tc>
        <w:tc>
          <w:tcPr>
            <w:tcW w:w="1473" w:type="dxa"/>
            <w:gridSpan w:val="2"/>
          </w:tcPr>
          <w:p w14:paraId="23508F56" w14:textId="77777777" w:rsidR="00367402" w:rsidRPr="0032794D" w:rsidRDefault="00367402" w:rsidP="00367402">
            <w:pPr>
              <w:ind w:rightChars="44" w:right="106"/>
              <w:jc w:val="center"/>
              <w:rPr>
                <w:rFonts w:ascii="標楷體" w:eastAsia="標楷體" w:hAnsi="標楷體" w:cs="Arial"/>
              </w:rPr>
            </w:pPr>
            <w:r w:rsidRPr="0032794D">
              <w:rPr>
                <w:rFonts w:ascii="標楷體" w:eastAsia="標楷體" w:hAnsi="標楷體" w:cs="Arial"/>
              </w:rPr>
              <w:t>單位/職務</w:t>
            </w:r>
          </w:p>
        </w:tc>
        <w:tc>
          <w:tcPr>
            <w:tcW w:w="2576" w:type="dxa"/>
          </w:tcPr>
          <w:p w14:paraId="6497994D" w14:textId="77777777" w:rsidR="00367402" w:rsidRPr="0032794D" w:rsidRDefault="00367402" w:rsidP="00367402">
            <w:pPr>
              <w:ind w:rightChars="44" w:right="106"/>
              <w:rPr>
                <w:rFonts w:ascii="標楷體" w:eastAsia="標楷體" w:hAnsi="標楷體" w:cs="Arial"/>
              </w:rPr>
            </w:pPr>
          </w:p>
        </w:tc>
        <w:tc>
          <w:tcPr>
            <w:tcW w:w="1162" w:type="dxa"/>
          </w:tcPr>
          <w:p w14:paraId="26E10E9E" w14:textId="77777777" w:rsidR="00367402" w:rsidRPr="0032794D" w:rsidRDefault="00367402" w:rsidP="00367402">
            <w:pPr>
              <w:ind w:rightChars="44" w:right="106"/>
              <w:jc w:val="center"/>
              <w:rPr>
                <w:rFonts w:ascii="標楷體" w:eastAsia="標楷體" w:hAnsi="標楷體" w:cs="Arial"/>
              </w:rPr>
            </w:pPr>
            <w:r w:rsidRPr="0032794D">
              <w:rPr>
                <w:rFonts w:ascii="標楷體" w:eastAsia="標楷體" w:hAnsi="標楷體" w:cs="Arial" w:hint="eastAsia"/>
              </w:rPr>
              <w:t>手機</w:t>
            </w:r>
          </w:p>
        </w:tc>
        <w:tc>
          <w:tcPr>
            <w:tcW w:w="3153" w:type="dxa"/>
          </w:tcPr>
          <w:p w14:paraId="22FA8F9A" w14:textId="77777777" w:rsidR="00367402" w:rsidRPr="0032794D" w:rsidRDefault="00367402" w:rsidP="00367402">
            <w:pPr>
              <w:ind w:rightChars="44" w:right="106"/>
              <w:rPr>
                <w:rFonts w:ascii="標楷體" w:eastAsia="標楷體" w:hAnsi="標楷體" w:cs="Arial"/>
              </w:rPr>
            </w:pPr>
          </w:p>
        </w:tc>
      </w:tr>
      <w:tr w:rsidR="00367402" w:rsidRPr="0032794D" w14:paraId="7F8E9F85" w14:textId="77777777" w:rsidTr="00367402">
        <w:trPr>
          <w:trHeight w:val="276"/>
        </w:trPr>
        <w:tc>
          <w:tcPr>
            <w:tcW w:w="2126" w:type="dxa"/>
            <w:vMerge/>
          </w:tcPr>
          <w:p w14:paraId="6E23C2AA" w14:textId="77777777" w:rsidR="00367402" w:rsidRPr="0032794D" w:rsidRDefault="00367402" w:rsidP="00367402">
            <w:pPr>
              <w:ind w:left="140" w:rightChars="44" w:right="106"/>
              <w:jc w:val="center"/>
              <w:rPr>
                <w:rFonts w:ascii="標楷體" w:eastAsia="標楷體" w:hAnsi="標楷體" w:cs="Arial"/>
              </w:rPr>
            </w:pPr>
          </w:p>
        </w:tc>
        <w:tc>
          <w:tcPr>
            <w:tcW w:w="1473" w:type="dxa"/>
            <w:gridSpan w:val="2"/>
          </w:tcPr>
          <w:p w14:paraId="6CEFF0E3" w14:textId="77777777" w:rsidR="00367402" w:rsidRPr="0032794D" w:rsidRDefault="00367402" w:rsidP="00367402">
            <w:pPr>
              <w:ind w:rightChars="44" w:right="106"/>
              <w:jc w:val="center"/>
              <w:rPr>
                <w:rFonts w:ascii="標楷體" w:eastAsia="標楷體" w:hAnsi="標楷體" w:cs="Arial"/>
              </w:rPr>
            </w:pPr>
            <w:r w:rsidRPr="0032794D">
              <w:rPr>
                <w:rFonts w:ascii="標楷體" w:eastAsia="標楷體" w:hAnsi="標楷體" w:cs="Arial"/>
              </w:rPr>
              <w:t>姓名</w:t>
            </w:r>
          </w:p>
        </w:tc>
        <w:tc>
          <w:tcPr>
            <w:tcW w:w="2576" w:type="dxa"/>
          </w:tcPr>
          <w:p w14:paraId="4BF926E1" w14:textId="77777777" w:rsidR="00367402" w:rsidRPr="0032794D" w:rsidRDefault="00367402" w:rsidP="00367402">
            <w:pPr>
              <w:ind w:rightChars="44" w:right="106"/>
              <w:rPr>
                <w:rFonts w:ascii="標楷體" w:eastAsia="標楷體" w:hAnsi="標楷體" w:cs="Arial"/>
              </w:rPr>
            </w:pPr>
          </w:p>
        </w:tc>
        <w:tc>
          <w:tcPr>
            <w:tcW w:w="1162" w:type="dxa"/>
          </w:tcPr>
          <w:p w14:paraId="30556DAA" w14:textId="77777777" w:rsidR="00367402" w:rsidRPr="0032794D" w:rsidRDefault="00367402" w:rsidP="00367402">
            <w:pPr>
              <w:ind w:rightChars="44" w:right="106"/>
              <w:jc w:val="center"/>
              <w:rPr>
                <w:rFonts w:ascii="標楷體" w:eastAsia="標楷體" w:hAnsi="標楷體" w:cs="Arial"/>
              </w:rPr>
            </w:pPr>
            <w:r w:rsidRPr="0032794D">
              <w:rPr>
                <w:rFonts w:ascii="標楷體" w:eastAsia="標楷體" w:hAnsi="標楷體" w:cs="Arial"/>
              </w:rPr>
              <w:t>e-mail</w:t>
            </w:r>
          </w:p>
        </w:tc>
        <w:tc>
          <w:tcPr>
            <w:tcW w:w="3153" w:type="dxa"/>
          </w:tcPr>
          <w:p w14:paraId="585CEA1F" w14:textId="77777777" w:rsidR="00367402" w:rsidRPr="0032794D" w:rsidRDefault="00367402" w:rsidP="00367402">
            <w:pPr>
              <w:ind w:rightChars="44" w:right="106"/>
              <w:rPr>
                <w:rFonts w:ascii="標楷體" w:eastAsia="標楷體" w:hAnsi="標楷體" w:cs="Arial"/>
              </w:rPr>
            </w:pPr>
          </w:p>
        </w:tc>
      </w:tr>
      <w:tr w:rsidR="00AE4279" w:rsidRPr="0032794D" w14:paraId="1B8F1764" w14:textId="77777777" w:rsidTr="00367402">
        <w:trPr>
          <w:trHeight w:val="697"/>
        </w:trPr>
        <w:tc>
          <w:tcPr>
            <w:tcW w:w="2126" w:type="dxa"/>
          </w:tcPr>
          <w:p w14:paraId="1D8A9F9D" w14:textId="77777777" w:rsidR="00AE4279" w:rsidRPr="0032794D" w:rsidRDefault="00DC7834" w:rsidP="00DC7834">
            <w:pPr>
              <w:ind w:left="140" w:rightChars="44" w:right="106"/>
              <w:jc w:val="both"/>
              <w:rPr>
                <w:rFonts w:ascii="標楷體" w:eastAsia="標楷體" w:hAnsi="標楷體" w:cs="Arial"/>
              </w:rPr>
            </w:pPr>
            <w:r w:rsidRPr="0032794D">
              <w:rPr>
                <w:rFonts w:ascii="標楷體" w:eastAsia="標楷體" w:hAnsi="標楷體" w:cs="Arial" w:hint="eastAsia"/>
              </w:rPr>
              <w:t>團隊研發</w:t>
            </w:r>
            <w:r w:rsidR="00AE4279" w:rsidRPr="0032794D">
              <w:rPr>
                <w:rFonts w:ascii="標楷體" w:eastAsia="標楷體" w:hAnsi="標楷體" w:cs="Arial"/>
              </w:rPr>
              <w:t>摘要(描述約500字，包括</w:t>
            </w:r>
            <w:r w:rsidRPr="0032794D">
              <w:rPr>
                <w:rFonts w:ascii="標楷體" w:eastAsia="標楷體" w:hAnsi="標楷體" w:cs="Arial" w:hint="eastAsia"/>
              </w:rPr>
              <w:t>核心技術之原創性、應用潛力及市場需求性、研究方法及預期完成之工作項目</w:t>
            </w:r>
            <w:r w:rsidR="00AE4279" w:rsidRPr="0032794D">
              <w:rPr>
                <w:rFonts w:ascii="標楷體" w:eastAsia="標楷體" w:hAnsi="標楷體" w:cs="Arial"/>
              </w:rPr>
              <w:t>等)</w:t>
            </w:r>
          </w:p>
        </w:tc>
        <w:tc>
          <w:tcPr>
            <w:tcW w:w="8364" w:type="dxa"/>
            <w:gridSpan w:val="5"/>
          </w:tcPr>
          <w:p w14:paraId="6A1A0BE5" w14:textId="77777777" w:rsidR="00B67028" w:rsidRPr="0032794D" w:rsidRDefault="00B67028" w:rsidP="000B413E">
            <w:pPr>
              <w:ind w:rightChars="44" w:right="106"/>
              <w:rPr>
                <w:rFonts w:ascii="標楷體" w:eastAsia="標楷體" w:hAnsi="標楷體" w:cs="Arial"/>
                <w:i/>
              </w:rPr>
            </w:pPr>
            <w:r w:rsidRPr="0032794D">
              <w:rPr>
                <w:rFonts w:ascii="標楷體" w:eastAsia="標楷體" w:hAnsi="標楷體" w:cs="Arial" w:hint="eastAsia"/>
                <w:i/>
              </w:rPr>
              <w:t>敘述要點：</w:t>
            </w:r>
          </w:p>
          <w:p w14:paraId="0447436F" w14:textId="77777777" w:rsidR="00B67028" w:rsidRPr="0032794D" w:rsidRDefault="00B67028" w:rsidP="000B413E">
            <w:pPr>
              <w:ind w:rightChars="44" w:right="106"/>
              <w:rPr>
                <w:rFonts w:ascii="標楷體" w:eastAsia="標楷體" w:hAnsi="標楷體" w:cs="Arial"/>
                <w:i/>
              </w:rPr>
            </w:pPr>
            <w:r w:rsidRPr="0032794D">
              <w:rPr>
                <w:rFonts w:ascii="標楷體" w:eastAsia="標楷體" w:hAnsi="標楷體" w:cs="Arial" w:hint="eastAsia"/>
                <w:i/>
              </w:rPr>
              <w:t>1.</w:t>
            </w:r>
            <w:r w:rsidR="00DC7834" w:rsidRPr="0032794D">
              <w:rPr>
                <w:rFonts w:ascii="標楷體" w:eastAsia="標楷體" w:hAnsi="標楷體" w:cs="Arial" w:hint="eastAsia"/>
                <w:i/>
              </w:rPr>
              <w:t>團隊核心技術之</w:t>
            </w:r>
            <w:r w:rsidRPr="0032794D">
              <w:rPr>
                <w:rFonts w:ascii="標楷體" w:eastAsia="標楷體" w:hAnsi="標楷體" w:cs="Arial" w:hint="eastAsia"/>
                <w:i/>
              </w:rPr>
              <w:t>創新性。</w:t>
            </w:r>
          </w:p>
          <w:p w14:paraId="3CF2BABD" w14:textId="77777777" w:rsidR="00B67028" w:rsidRPr="0032794D" w:rsidRDefault="00B67028" w:rsidP="000B413E">
            <w:pPr>
              <w:ind w:rightChars="44" w:right="106"/>
              <w:rPr>
                <w:rFonts w:ascii="標楷體" w:eastAsia="標楷體" w:hAnsi="標楷體" w:cs="Arial"/>
                <w:i/>
              </w:rPr>
            </w:pPr>
            <w:r w:rsidRPr="0032794D">
              <w:rPr>
                <w:rFonts w:ascii="標楷體" w:eastAsia="標楷體" w:hAnsi="標楷體" w:cs="Arial" w:hint="eastAsia"/>
                <w:i/>
              </w:rPr>
              <w:t>2.團隊如何用核心技術解決未滿足之臨床需求。</w:t>
            </w:r>
            <w:r w:rsidRPr="0032794D">
              <w:rPr>
                <w:rFonts w:ascii="標楷體" w:eastAsia="標楷體" w:hAnsi="標楷體" w:cs="Arial"/>
                <w:i/>
              </w:rPr>
              <w:br/>
            </w:r>
            <w:r w:rsidRPr="0032794D">
              <w:rPr>
                <w:rFonts w:ascii="標楷體" w:eastAsia="標楷體" w:hAnsi="標楷體" w:cs="Arial" w:hint="eastAsia"/>
                <w:i/>
              </w:rPr>
              <w:t>3.所開發之產品應用潛力及需求並預估市場規模。</w:t>
            </w:r>
          </w:p>
          <w:p w14:paraId="46F2AE17" w14:textId="77777777" w:rsidR="00B67028" w:rsidRPr="0032794D" w:rsidRDefault="00B67028" w:rsidP="000B413E">
            <w:pPr>
              <w:ind w:rightChars="44" w:right="106"/>
              <w:rPr>
                <w:rFonts w:ascii="標楷體" w:eastAsia="標楷體" w:hAnsi="標楷體" w:cs="Arial"/>
                <w:i/>
              </w:rPr>
            </w:pPr>
            <w:r w:rsidRPr="0032794D">
              <w:rPr>
                <w:rFonts w:ascii="標楷體" w:eastAsia="標楷體" w:hAnsi="標楷體" w:cs="Arial" w:hint="eastAsia"/>
                <w:i/>
              </w:rPr>
              <w:t>4.團隊目前開發階段及希望透過本次申請預期完成之工作項目。</w:t>
            </w:r>
          </w:p>
          <w:p w14:paraId="670D827E" w14:textId="77777777" w:rsidR="00B67028" w:rsidRPr="0032794D" w:rsidRDefault="00B67028" w:rsidP="000B413E">
            <w:pPr>
              <w:ind w:rightChars="44" w:right="106"/>
              <w:rPr>
                <w:rFonts w:ascii="標楷體" w:eastAsia="標楷體" w:hAnsi="標楷體" w:cs="Arial"/>
                <w:i/>
              </w:rPr>
            </w:pPr>
            <w:r w:rsidRPr="0032794D">
              <w:rPr>
                <w:rFonts w:ascii="標楷體" w:eastAsia="標楷體" w:hAnsi="標楷體" w:cs="Arial" w:hint="eastAsia"/>
                <w:i/>
              </w:rPr>
              <w:t>5.團隊未來之出口規劃(新創公司或技轉等)。</w:t>
            </w:r>
          </w:p>
          <w:p w14:paraId="0C540952" w14:textId="77777777" w:rsidR="00AE4279" w:rsidRPr="0032794D" w:rsidRDefault="00AE4279" w:rsidP="000B413E">
            <w:pPr>
              <w:ind w:rightChars="44" w:right="106"/>
              <w:rPr>
                <w:rFonts w:ascii="標楷體" w:eastAsia="標楷體" w:hAnsi="標楷體" w:cs="Arial"/>
              </w:rPr>
            </w:pPr>
          </w:p>
          <w:p w14:paraId="0EF657B3" w14:textId="77777777" w:rsidR="00AE4279" w:rsidRPr="0032794D" w:rsidRDefault="00AE4279" w:rsidP="000B413E">
            <w:pPr>
              <w:ind w:rightChars="44" w:right="106"/>
              <w:rPr>
                <w:rFonts w:ascii="標楷體" w:eastAsia="標楷體" w:hAnsi="標楷體" w:cs="Arial"/>
              </w:rPr>
            </w:pPr>
          </w:p>
        </w:tc>
      </w:tr>
      <w:tr w:rsidR="00AE4279" w:rsidRPr="0032794D" w14:paraId="56398410" w14:textId="77777777" w:rsidTr="00367402">
        <w:trPr>
          <w:trHeight w:val="704"/>
        </w:trPr>
        <w:tc>
          <w:tcPr>
            <w:tcW w:w="2126" w:type="dxa"/>
          </w:tcPr>
          <w:p w14:paraId="5B8114FE" w14:textId="77777777" w:rsidR="00AE4279" w:rsidRPr="0032794D" w:rsidRDefault="00AE4279" w:rsidP="000B413E">
            <w:pPr>
              <w:ind w:left="140" w:rightChars="44" w:right="106"/>
              <w:jc w:val="center"/>
              <w:rPr>
                <w:rFonts w:ascii="標楷體" w:eastAsia="標楷體" w:hAnsi="標楷體" w:cs="Arial"/>
              </w:rPr>
            </w:pPr>
            <w:r w:rsidRPr="0032794D">
              <w:rPr>
                <w:rFonts w:ascii="標楷體" w:eastAsia="標楷體" w:hAnsi="標楷體" w:cs="Arial"/>
              </w:rPr>
              <w:t>過去執行與本案相關之計畫</w:t>
            </w:r>
            <w:r w:rsidR="0015619C" w:rsidRPr="0032794D">
              <w:rPr>
                <w:rFonts w:ascii="標楷體" w:eastAsia="標楷體" w:hAnsi="標楷體" w:cs="Arial" w:hint="eastAsia"/>
              </w:rPr>
              <w:t>及發表著</w:t>
            </w:r>
            <w:r w:rsidR="0015619C" w:rsidRPr="0032794D">
              <w:rPr>
                <w:rFonts w:ascii="標楷體" w:eastAsia="標楷體" w:hAnsi="標楷體" w:cs="Arial" w:hint="eastAsia"/>
                <w:bCs/>
                <w:color w:val="000000"/>
                <w:lang w:val="zh-TW"/>
              </w:rPr>
              <w:t>作</w:t>
            </w:r>
          </w:p>
        </w:tc>
        <w:tc>
          <w:tcPr>
            <w:tcW w:w="8364" w:type="dxa"/>
            <w:gridSpan w:val="5"/>
          </w:tcPr>
          <w:p w14:paraId="020F40EC" w14:textId="77777777" w:rsidR="00AE4279" w:rsidRPr="0032794D" w:rsidRDefault="00AE4279" w:rsidP="000B413E">
            <w:pPr>
              <w:ind w:rightChars="44" w:right="106"/>
              <w:rPr>
                <w:rFonts w:ascii="標楷體" w:eastAsia="標楷體" w:hAnsi="標楷體" w:cs="Arial"/>
              </w:rPr>
            </w:pPr>
          </w:p>
          <w:p w14:paraId="1E3A5FC0" w14:textId="77777777" w:rsidR="00AE4279" w:rsidRPr="0032794D" w:rsidRDefault="00AE4279" w:rsidP="000B413E">
            <w:pPr>
              <w:ind w:rightChars="44" w:right="106"/>
              <w:rPr>
                <w:rFonts w:ascii="標楷體" w:eastAsia="標楷體" w:hAnsi="標楷體" w:cs="Arial"/>
              </w:rPr>
            </w:pPr>
          </w:p>
          <w:p w14:paraId="4077FD34" w14:textId="77777777" w:rsidR="00AE4279" w:rsidRPr="0032794D" w:rsidRDefault="00AE4279" w:rsidP="000B413E">
            <w:pPr>
              <w:ind w:rightChars="44" w:right="106"/>
              <w:rPr>
                <w:rFonts w:ascii="標楷體" w:eastAsia="標楷體" w:hAnsi="標楷體" w:cs="Arial"/>
              </w:rPr>
            </w:pPr>
          </w:p>
        </w:tc>
      </w:tr>
      <w:tr w:rsidR="004F559E" w:rsidRPr="0032794D" w14:paraId="4A4C4D00" w14:textId="77777777" w:rsidTr="000B413E">
        <w:trPr>
          <w:trHeight w:val="704"/>
        </w:trPr>
        <w:tc>
          <w:tcPr>
            <w:tcW w:w="10490" w:type="dxa"/>
            <w:gridSpan w:val="6"/>
          </w:tcPr>
          <w:p w14:paraId="778C4149" w14:textId="77777777" w:rsidR="004F559E" w:rsidRPr="0032794D" w:rsidRDefault="004F559E" w:rsidP="004F559E">
            <w:pPr>
              <w:spacing w:line="360" w:lineRule="auto"/>
              <w:ind w:rightChars="44" w:right="106"/>
              <w:rPr>
                <w:rFonts w:ascii="標楷體" w:eastAsia="標楷體" w:hAnsi="標楷體" w:cs="Arial"/>
                <w:b/>
                <w:bCs/>
                <w:color w:val="000000"/>
                <w:sz w:val="32"/>
                <w:szCs w:val="32"/>
                <w:lang w:val="zh-TW"/>
              </w:rPr>
            </w:pPr>
            <w:r w:rsidRPr="0032794D">
              <w:rPr>
                <w:rFonts w:ascii="標楷體" w:eastAsia="標楷體" w:hAnsi="標楷體" w:cs="Arial" w:hint="eastAsia"/>
                <w:b/>
                <w:bCs/>
                <w:color w:val="000000"/>
                <w:sz w:val="32"/>
                <w:szCs w:val="32"/>
                <w:lang w:val="zh-TW"/>
              </w:rPr>
              <w:lastRenderedPageBreak/>
              <w:t>輔仁大學暨清華大學SPARK計畫申請團隊主持人聲明書</w:t>
            </w:r>
          </w:p>
          <w:p w14:paraId="5AB187CD" w14:textId="77777777" w:rsidR="004F559E" w:rsidRPr="0032794D" w:rsidRDefault="004F559E" w:rsidP="004F559E">
            <w:pPr>
              <w:spacing w:line="360" w:lineRule="auto"/>
              <w:ind w:rightChars="44" w:right="106"/>
              <w:rPr>
                <w:rFonts w:ascii="標楷體" w:eastAsia="標楷體" w:hAnsi="標楷體" w:cs="Arial"/>
                <w:bCs/>
                <w:color w:val="000000"/>
                <w:lang w:val="zh-TW"/>
              </w:rPr>
            </w:pPr>
            <w:r w:rsidRPr="0032794D">
              <w:rPr>
                <w:rFonts w:ascii="標楷體" w:eastAsia="標楷體" w:hAnsi="標楷體" w:cs="Arial" w:hint="eastAsia"/>
                <w:bCs/>
                <w:color w:val="000000"/>
                <w:lang w:val="zh-TW"/>
              </w:rPr>
              <w:t>本培訓團隊申請補助之內容，並未向 貴校或其他機構重複申請補助，如有</w:t>
            </w:r>
            <w:proofErr w:type="gramStart"/>
            <w:r w:rsidRPr="0032794D">
              <w:rPr>
                <w:rFonts w:ascii="標楷體" w:eastAsia="標楷體" w:hAnsi="標楷體" w:cs="Arial" w:hint="eastAsia"/>
                <w:bCs/>
                <w:color w:val="000000"/>
                <w:lang w:val="zh-TW"/>
              </w:rPr>
              <w:t>不</w:t>
            </w:r>
            <w:proofErr w:type="gramEnd"/>
            <w:r w:rsidRPr="0032794D">
              <w:rPr>
                <w:rFonts w:ascii="標楷體" w:eastAsia="標楷體" w:hAnsi="標楷體" w:cs="Arial" w:hint="eastAsia"/>
                <w:bCs/>
                <w:color w:val="000000"/>
                <w:lang w:val="zh-TW"/>
              </w:rPr>
              <w:t>實情事，本人願負一切責任。特此聲明，以玆為</w:t>
            </w:r>
            <w:proofErr w:type="gramStart"/>
            <w:r w:rsidRPr="0032794D">
              <w:rPr>
                <w:rFonts w:ascii="標楷體" w:eastAsia="標楷體" w:hAnsi="標楷體" w:cs="Arial" w:hint="eastAsia"/>
                <w:bCs/>
                <w:color w:val="000000"/>
                <w:lang w:val="zh-TW"/>
              </w:rPr>
              <w:t>憑</w:t>
            </w:r>
            <w:proofErr w:type="gramEnd"/>
            <w:r w:rsidRPr="0032794D">
              <w:rPr>
                <w:rFonts w:ascii="標楷體" w:eastAsia="標楷體" w:hAnsi="標楷體" w:cs="Arial" w:hint="eastAsia"/>
                <w:bCs/>
                <w:color w:val="000000"/>
                <w:lang w:val="zh-TW"/>
              </w:rPr>
              <w:t>。</w:t>
            </w:r>
          </w:p>
          <w:p w14:paraId="67B3AE18" w14:textId="77777777" w:rsidR="00DC7834" w:rsidRPr="0032794D" w:rsidRDefault="004F559E" w:rsidP="004F559E">
            <w:pPr>
              <w:spacing w:line="360" w:lineRule="auto"/>
              <w:ind w:rightChars="44" w:right="106"/>
              <w:rPr>
                <w:rFonts w:ascii="標楷體" w:eastAsia="標楷體" w:hAnsi="標楷體" w:cs="Arial"/>
                <w:bCs/>
                <w:color w:val="000000"/>
                <w:lang w:val="zh-TW"/>
              </w:rPr>
            </w:pPr>
            <w:r w:rsidRPr="0032794D">
              <w:rPr>
                <w:rFonts w:ascii="標楷體" w:eastAsia="標楷體" w:hAnsi="標楷體" w:cs="Arial" w:hint="eastAsia"/>
                <w:bCs/>
                <w:color w:val="000000"/>
                <w:lang w:val="zh-TW"/>
              </w:rPr>
              <w:t xml:space="preserve">　　此致</w:t>
            </w:r>
          </w:p>
          <w:p w14:paraId="732ABAC3" w14:textId="77777777" w:rsidR="004F559E" w:rsidRPr="0032794D" w:rsidRDefault="00DC7834" w:rsidP="004F559E">
            <w:pPr>
              <w:spacing w:line="360" w:lineRule="auto"/>
              <w:ind w:rightChars="44" w:right="106"/>
              <w:rPr>
                <w:rFonts w:ascii="標楷體" w:eastAsia="標楷體" w:hAnsi="標楷體" w:cs="Arial"/>
                <w:bCs/>
                <w:color w:val="000000"/>
                <w:lang w:val="zh-TW"/>
              </w:rPr>
            </w:pPr>
            <w:r w:rsidRPr="0032794D">
              <w:rPr>
                <w:rFonts w:ascii="標楷體" w:eastAsia="標楷體" w:hAnsi="標楷體" w:cs="Arial" w:hint="eastAsia"/>
                <w:bCs/>
                <w:color w:val="000000"/>
                <w:lang w:val="zh-TW"/>
              </w:rPr>
              <w:t xml:space="preserve">        </w:t>
            </w:r>
            <w:r w:rsidR="004F559E" w:rsidRPr="0032794D">
              <w:rPr>
                <w:rFonts w:ascii="標楷體" w:eastAsia="標楷體" w:hAnsi="標楷體" w:cs="Arial" w:hint="eastAsia"/>
                <w:bCs/>
                <w:color w:val="000000"/>
                <w:lang w:val="zh-TW"/>
              </w:rPr>
              <w:t>輔仁大學暨清華大學</w:t>
            </w:r>
          </w:p>
          <w:p w14:paraId="494BC832" w14:textId="77777777" w:rsidR="004F559E" w:rsidRPr="0032794D" w:rsidRDefault="004F559E" w:rsidP="004F559E">
            <w:pPr>
              <w:spacing w:line="360" w:lineRule="auto"/>
              <w:ind w:rightChars="44" w:right="106"/>
              <w:rPr>
                <w:rFonts w:ascii="標楷體" w:eastAsia="標楷體" w:hAnsi="標楷體" w:cs="Arial"/>
                <w:bCs/>
                <w:color w:val="000000"/>
                <w:lang w:val="zh-TW"/>
              </w:rPr>
            </w:pPr>
          </w:p>
          <w:p w14:paraId="7B4BFBA7" w14:textId="77777777" w:rsidR="004F559E" w:rsidRPr="0032794D" w:rsidRDefault="0015619C" w:rsidP="004F559E">
            <w:pPr>
              <w:spacing w:line="360" w:lineRule="auto"/>
              <w:ind w:rightChars="44" w:right="106"/>
              <w:rPr>
                <w:rFonts w:ascii="標楷體" w:eastAsia="標楷體" w:hAnsi="標楷體" w:cs="Arial"/>
                <w:bCs/>
                <w:color w:val="000000"/>
                <w:lang w:val="zh-TW"/>
              </w:rPr>
            </w:pPr>
            <w:r w:rsidRPr="0032794D">
              <w:rPr>
                <w:rFonts w:ascii="標楷體" w:eastAsia="標楷體" w:hAnsi="標楷體" w:cs="Arial" w:hint="eastAsia"/>
                <w:bCs/>
                <w:color w:val="000000"/>
                <w:lang w:val="zh-TW"/>
              </w:rPr>
              <w:t>申請團隊主持人</w:t>
            </w:r>
            <w:r w:rsidR="004F559E" w:rsidRPr="0032794D">
              <w:rPr>
                <w:rFonts w:ascii="標楷體" w:eastAsia="標楷體" w:hAnsi="標楷體" w:cs="Arial" w:hint="eastAsia"/>
                <w:bCs/>
                <w:color w:val="000000"/>
                <w:lang w:val="zh-TW"/>
              </w:rPr>
              <w:t>簽章： __________________________日期 ________________</w:t>
            </w:r>
          </w:p>
          <w:p w14:paraId="2D023F8A" w14:textId="77777777" w:rsidR="004F559E" w:rsidRPr="0032794D" w:rsidRDefault="004F559E" w:rsidP="000B413E">
            <w:pPr>
              <w:ind w:rightChars="44" w:right="106"/>
              <w:rPr>
                <w:rFonts w:ascii="標楷體" w:eastAsia="標楷體" w:hAnsi="標楷體" w:cs="Arial"/>
              </w:rPr>
            </w:pPr>
          </w:p>
        </w:tc>
      </w:tr>
    </w:tbl>
    <w:p w14:paraId="6C32D7DB" w14:textId="77777777" w:rsidR="004F559E" w:rsidRPr="0032794D" w:rsidRDefault="004F559E" w:rsidP="00F1326F">
      <w:pPr>
        <w:spacing w:line="360" w:lineRule="auto"/>
        <w:ind w:rightChars="44" w:right="106"/>
        <w:rPr>
          <w:rFonts w:ascii="標楷體" w:eastAsia="標楷體" w:hAnsi="標楷體" w:cs="Arial"/>
          <w:b/>
          <w:bCs/>
          <w:color w:val="000000"/>
          <w:sz w:val="32"/>
          <w:szCs w:val="32"/>
          <w:lang w:val="zh-TW"/>
        </w:rPr>
      </w:pPr>
    </w:p>
    <w:p w14:paraId="758FEB1C"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2D3B896F"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60142F54"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016898B7"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24B746E0"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2626C12A"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37CD39AB"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572A294D"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077F5EC5"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3C635F58"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4B4D7A26"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7653F312"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0DA0EFA1" w14:textId="77777777" w:rsidR="00A55349" w:rsidRPr="0032794D" w:rsidRDefault="00A55349" w:rsidP="00F1326F">
      <w:pPr>
        <w:spacing w:line="360" w:lineRule="auto"/>
        <w:ind w:rightChars="44" w:right="106"/>
        <w:rPr>
          <w:rFonts w:ascii="標楷體" w:eastAsia="標楷體" w:hAnsi="標楷體" w:cs="Arial"/>
          <w:b/>
          <w:bCs/>
          <w:color w:val="000000"/>
          <w:sz w:val="32"/>
          <w:szCs w:val="32"/>
          <w:lang w:val="zh-TW"/>
        </w:rPr>
      </w:pPr>
    </w:p>
    <w:p w14:paraId="7215B127" w14:textId="77777777" w:rsidR="00F64768" w:rsidRPr="0032794D" w:rsidRDefault="00F1326F" w:rsidP="00F1326F">
      <w:pPr>
        <w:spacing w:line="360" w:lineRule="auto"/>
        <w:ind w:rightChars="44" w:right="106"/>
        <w:rPr>
          <w:rFonts w:ascii="標楷體" w:eastAsia="標楷體" w:hAnsi="標楷體" w:cs="Arial"/>
          <w:b/>
          <w:bCs/>
          <w:color w:val="000000"/>
          <w:sz w:val="32"/>
          <w:szCs w:val="32"/>
          <w:lang w:val="zh-TW"/>
        </w:rPr>
      </w:pPr>
      <w:r w:rsidRPr="0032794D">
        <w:rPr>
          <w:rFonts w:ascii="標楷體" w:eastAsia="標楷體" w:hAnsi="標楷體" w:cs="Arial" w:hint="eastAsia"/>
          <w:b/>
          <w:bCs/>
          <w:color w:val="000000"/>
          <w:sz w:val="32"/>
          <w:szCs w:val="32"/>
          <w:lang w:val="zh-TW"/>
        </w:rPr>
        <w:lastRenderedPageBreak/>
        <w:t xml:space="preserve">二 </w:t>
      </w:r>
      <w:r w:rsidR="000E752B" w:rsidRPr="0032794D">
        <w:rPr>
          <w:rFonts w:ascii="標楷體" w:eastAsia="標楷體" w:hAnsi="標楷體" w:cs="Arial" w:hint="eastAsia"/>
          <w:b/>
          <w:bCs/>
          <w:color w:val="000000"/>
          <w:sz w:val="32"/>
          <w:szCs w:val="32"/>
          <w:lang w:val="zh-TW"/>
        </w:rPr>
        <w:t>、</w:t>
      </w:r>
      <w:r w:rsidR="00763FDB" w:rsidRPr="0032794D">
        <w:rPr>
          <w:rFonts w:ascii="標楷體" w:eastAsia="標楷體" w:hAnsi="標楷體" w:cs="Arial" w:hint="eastAsia"/>
          <w:b/>
          <w:bCs/>
          <w:color w:val="000000"/>
          <w:sz w:val="32"/>
          <w:szCs w:val="32"/>
          <w:lang w:val="zh-TW"/>
        </w:rPr>
        <w:t>計畫</w:t>
      </w:r>
      <w:r w:rsidR="00F64768" w:rsidRPr="0032794D">
        <w:rPr>
          <w:rFonts w:ascii="標楷體" w:eastAsia="標楷體" w:hAnsi="標楷體" w:cs="Arial"/>
          <w:b/>
          <w:bCs/>
          <w:color w:val="000000"/>
          <w:sz w:val="32"/>
          <w:szCs w:val="32"/>
          <w:lang w:val="zh-TW"/>
        </w:rPr>
        <w:t>內容</w:t>
      </w:r>
    </w:p>
    <w:p w14:paraId="453A11D0" w14:textId="77777777" w:rsidR="00512B57" w:rsidRPr="0032794D" w:rsidRDefault="00512B57" w:rsidP="00512B57">
      <w:pPr>
        <w:pStyle w:val="a8"/>
        <w:spacing w:line="360" w:lineRule="auto"/>
        <w:ind w:leftChars="0" w:left="504" w:rightChars="44" w:right="106"/>
        <w:rPr>
          <w:rFonts w:ascii="標楷體" w:eastAsia="標楷體" w:hAnsi="標楷體" w:cs="Calibri"/>
          <w:b/>
          <w:bCs/>
          <w:sz w:val="26"/>
          <w:szCs w:val="26"/>
          <w:lang w:val="zh-TW"/>
        </w:rPr>
      </w:pPr>
      <w:r w:rsidRPr="0032794D">
        <w:rPr>
          <w:rFonts w:ascii="標楷體" w:eastAsia="標楷體" w:hAnsi="標楷體" w:cs="Arial" w:hint="eastAsia"/>
          <w:b/>
          <w:sz w:val="26"/>
          <w:szCs w:val="26"/>
        </w:rPr>
        <w:t>請逐一重點說明</w:t>
      </w:r>
    </w:p>
    <w:p w14:paraId="5FCA4116" w14:textId="77777777" w:rsidR="00F64768" w:rsidRPr="0032794D" w:rsidRDefault="00F64768" w:rsidP="00F64768">
      <w:pPr>
        <w:numPr>
          <w:ilvl w:val="0"/>
          <w:numId w:val="1"/>
        </w:numPr>
        <w:tabs>
          <w:tab w:val="clear" w:pos="937"/>
        </w:tabs>
        <w:ind w:left="993" w:hanging="283"/>
        <w:jc w:val="both"/>
        <w:rPr>
          <w:rFonts w:ascii="標楷體" w:eastAsia="標楷體" w:hAnsi="標楷體" w:cs="Arial"/>
          <w:bCs/>
        </w:rPr>
      </w:pPr>
      <w:r w:rsidRPr="0032794D">
        <w:rPr>
          <w:rFonts w:ascii="標楷體" w:eastAsia="標楷體" w:hAnsi="標楷體" w:cs="Arial" w:hint="eastAsia"/>
          <w:bCs/>
        </w:rPr>
        <w:t>本提案之重要性，請著重</w:t>
      </w:r>
      <w:r w:rsidRPr="00AD3378">
        <w:rPr>
          <w:rFonts w:ascii="標楷體" w:eastAsia="標楷體" w:hAnsi="標楷體" w:cs="Arial" w:hint="eastAsia"/>
          <w:b/>
          <w:u w:val="single"/>
        </w:rPr>
        <w:t>市場價值</w:t>
      </w:r>
      <w:r w:rsidRPr="0032794D">
        <w:rPr>
          <w:rFonts w:ascii="標楷體" w:eastAsia="標楷體" w:hAnsi="標楷體" w:cs="Arial" w:hint="eastAsia"/>
          <w:bCs/>
        </w:rPr>
        <w:t>與對人類貢獻，例如</w:t>
      </w:r>
      <w:r w:rsidR="00650500" w:rsidRPr="0032794D">
        <w:rPr>
          <w:rFonts w:ascii="標楷體" w:eastAsia="標楷體" w:hAnsi="標楷體" w:cs="Arial" w:hint="eastAsia"/>
          <w:bCs/>
        </w:rPr>
        <w:t>所開發的產品可解決何項適應症</w:t>
      </w:r>
      <w:r w:rsidR="00321406" w:rsidRPr="0032794D">
        <w:rPr>
          <w:rFonts w:ascii="標楷體" w:eastAsia="標楷體" w:hAnsi="標楷體" w:cs="Arial" w:hint="eastAsia"/>
          <w:bCs/>
        </w:rPr>
        <w:t>未解決</w:t>
      </w:r>
      <w:r w:rsidR="00650500" w:rsidRPr="0032794D">
        <w:rPr>
          <w:rFonts w:ascii="標楷體" w:eastAsia="標楷體" w:hAnsi="標楷體" w:cs="Arial" w:hint="eastAsia"/>
          <w:bCs/>
        </w:rPr>
        <w:t>的臨床需求，</w:t>
      </w:r>
      <w:r w:rsidR="00321406" w:rsidRPr="0032794D">
        <w:rPr>
          <w:rFonts w:ascii="標楷體" w:eastAsia="標楷體" w:hAnsi="標楷體" w:cs="Arial" w:hint="eastAsia"/>
          <w:bCs/>
        </w:rPr>
        <w:t>現階段</w:t>
      </w:r>
      <w:r w:rsidR="00650500" w:rsidRPr="0032794D">
        <w:rPr>
          <w:rFonts w:ascii="標楷體" w:eastAsia="標楷體" w:hAnsi="標楷體" w:cs="Arial" w:hint="eastAsia"/>
          <w:bCs/>
        </w:rPr>
        <w:t>該適應症之治療</w:t>
      </w:r>
      <w:r w:rsidR="00321406" w:rsidRPr="0032794D">
        <w:rPr>
          <w:rFonts w:ascii="標楷體" w:eastAsia="標楷體" w:hAnsi="標楷體" w:cs="Arial" w:hint="eastAsia"/>
          <w:bCs/>
        </w:rPr>
        <w:t>準則與</w:t>
      </w:r>
      <w:r w:rsidR="00650500" w:rsidRPr="0032794D">
        <w:rPr>
          <w:rFonts w:ascii="標楷體" w:eastAsia="標楷體" w:hAnsi="標楷體" w:cs="Arial" w:hint="eastAsia"/>
          <w:bCs/>
        </w:rPr>
        <w:t>市場規模。</w:t>
      </w:r>
    </w:p>
    <w:p w14:paraId="6D2FD1BD" w14:textId="77777777" w:rsidR="00F64768" w:rsidRPr="0032794D" w:rsidRDefault="00650500" w:rsidP="00650500">
      <w:pPr>
        <w:numPr>
          <w:ilvl w:val="0"/>
          <w:numId w:val="1"/>
        </w:numPr>
        <w:tabs>
          <w:tab w:val="clear" w:pos="937"/>
        </w:tabs>
        <w:ind w:left="993" w:hanging="283"/>
        <w:jc w:val="both"/>
        <w:rPr>
          <w:rFonts w:ascii="標楷體" w:eastAsia="標楷體" w:hAnsi="標楷體" w:cs="Arial"/>
          <w:bCs/>
        </w:rPr>
      </w:pPr>
      <w:r w:rsidRPr="0032794D">
        <w:rPr>
          <w:rFonts w:ascii="標楷體" w:eastAsia="標楷體" w:hAnsi="標楷體" w:cs="Arial" w:hint="eastAsia"/>
          <w:bCs/>
        </w:rPr>
        <w:t>團隊研發</w:t>
      </w:r>
      <w:r w:rsidR="00F64768" w:rsidRPr="0032794D">
        <w:rPr>
          <w:rFonts w:ascii="標楷體" w:eastAsia="標楷體" w:hAnsi="標楷體" w:cs="Arial" w:hint="eastAsia"/>
          <w:bCs/>
        </w:rPr>
        <w:t>核心技術</w:t>
      </w:r>
      <w:r w:rsidRPr="0032794D">
        <w:rPr>
          <w:rFonts w:ascii="標楷體" w:eastAsia="標楷體" w:hAnsi="標楷體" w:cs="Arial" w:hint="eastAsia"/>
          <w:bCs/>
        </w:rPr>
        <w:t>的獨特性及創新性，並說明如何應用核心技術發展發展</w:t>
      </w:r>
      <w:r w:rsidR="00F64768" w:rsidRPr="0032794D">
        <w:rPr>
          <w:rFonts w:ascii="標楷體" w:eastAsia="標楷體" w:hAnsi="標楷體" w:cs="Arial" w:hint="eastAsia"/>
          <w:bCs/>
        </w:rPr>
        <w:t>新醫材或新藥</w:t>
      </w:r>
      <w:r w:rsidRPr="0032794D">
        <w:rPr>
          <w:rFonts w:ascii="標楷體" w:eastAsia="標楷體" w:hAnsi="標楷體" w:cs="Arial" w:hint="eastAsia"/>
          <w:bCs/>
        </w:rPr>
        <w:t>，現階段開發進度</w:t>
      </w:r>
      <w:r w:rsidR="00321406" w:rsidRPr="0032794D">
        <w:rPr>
          <w:rFonts w:ascii="標楷體" w:eastAsia="標楷體" w:hAnsi="標楷體" w:cs="Arial" w:hint="eastAsia"/>
          <w:bCs/>
        </w:rPr>
        <w:t>描述</w:t>
      </w:r>
      <w:r w:rsidRPr="0032794D">
        <w:rPr>
          <w:rFonts w:ascii="標楷體" w:eastAsia="標楷體" w:hAnsi="標楷體" w:cs="Arial" w:hint="eastAsia"/>
          <w:bCs/>
        </w:rPr>
        <w:t>及</w:t>
      </w:r>
      <w:r w:rsidR="00321406" w:rsidRPr="0032794D">
        <w:rPr>
          <w:rFonts w:ascii="標楷體" w:eastAsia="標楷體" w:hAnsi="標楷體" w:cs="Arial" w:hint="eastAsia"/>
          <w:bCs/>
        </w:rPr>
        <w:t>本次申請預計完成</w:t>
      </w:r>
      <w:r w:rsidRPr="0032794D">
        <w:rPr>
          <w:rFonts w:ascii="標楷體" w:eastAsia="標楷體" w:hAnsi="標楷體" w:cs="Arial" w:hint="eastAsia"/>
          <w:bCs/>
        </w:rPr>
        <w:t>之工作項目。</w:t>
      </w:r>
      <w:r w:rsidR="00F64768" w:rsidRPr="0032794D">
        <w:rPr>
          <w:rFonts w:ascii="標楷體" w:eastAsia="標楷體" w:hAnsi="標楷體" w:cs="Arial" w:hint="eastAsia"/>
          <w:bCs/>
        </w:rPr>
        <w:t>例如細胞與動物實驗現況，若為</w:t>
      </w:r>
      <w:proofErr w:type="gramStart"/>
      <w:r w:rsidR="00F64768" w:rsidRPr="0032794D">
        <w:rPr>
          <w:rFonts w:ascii="標楷體" w:eastAsia="標楷體" w:hAnsi="標楷體" w:cs="Arial" w:hint="eastAsia"/>
          <w:bCs/>
        </w:rPr>
        <w:t>新藥請描述</w:t>
      </w:r>
      <w:proofErr w:type="gramEnd"/>
      <w:r w:rsidR="00F64768" w:rsidRPr="0032794D">
        <w:rPr>
          <w:rFonts w:ascii="標楷體" w:eastAsia="標楷體" w:hAnsi="標楷體" w:cs="Arial" w:hint="eastAsia"/>
          <w:bCs/>
        </w:rPr>
        <w:t>合成化合物數、動物確效實驗與藥物動力學實驗。</w:t>
      </w:r>
    </w:p>
    <w:p w14:paraId="5E8E3D50" w14:textId="77777777" w:rsidR="00F64768" w:rsidRPr="0032794D" w:rsidRDefault="00F64768" w:rsidP="00F64768">
      <w:pPr>
        <w:numPr>
          <w:ilvl w:val="0"/>
          <w:numId w:val="1"/>
        </w:numPr>
        <w:tabs>
          <w:tab w:val="clear" w:pos="937"/>
        </w:tabs>
        <w:ind w:left="993" w:hanging="283"/>
        <w:jc w:val="both"/>
        <w:rPr>
          <w:rFonts w:ascii="標楷體" w:eastAsia="標楷體" w:hAnsi="標楷體" w:cs="Arial"/>
          <w:bCs/>
        </w:rPr>
      </w:pPr>
      <w:r w:rsidRPr="0032794D">
        <w:rPr>
          <w:rFonts w:ascii="標楷體" w:eastAsia="標楷體" w:hAnsi="標楷體" w:cs="Arial" w:hint="eastAsia"/>
          <w:bCs/>
        </w:rPr>
        <w:t>該項新醫材或新藥之</w:t>
      </w:r>
      <w:r w:rsidRPr="0032794D">
        <w:rPr>
          <w:rFonts w:ascii="標楷體" w:eastAsia="標楷體" w:hAnsi="標楷體" w:cs="Arial"/>
          <w:bCs/>
        </w:rPr>
        <w:t>SWOT</w:t>
      </w:r>
      <w:r w:rsidRPr="0032794D">
        <w:rPr>
          <w:rFonts w:ascii="標楷體" w:eastAsia="標楷體" w:hAnsi="標楷體" w:cs="Arial" w:hint="eastAsia"/>
          <w:bCs/>
        </w:rPr>
        <w:t>分析與法規要求</w:t>
      </w:r>
      <w:r w:rsidRPr="0032794D">
        <w:rPr>
          <w:rFonts w:ascii="標楷體" w:eastAsia="標楷體" w:hAnsi="標楷體" w:cs="Arial"/>
          <w:bCs/>
        </w:rPr>
        <w:t>(</w:t>
      </w:r>
      <w:r w:rsidRPr="0032794D">
        <w:rPr>
          <w:rFonts w:ascii="標楷體" w:eastAsia="標楷體" w:hAnsi="標楷體" w:cs="Arial" w:hint="eastAsia"/>
          <w:bCs/>
        </w:rPr>
        <w:t>如</w:t>
      </w:r>
      <w:proofErr w:type="gramStart"/>
      <w:r w:rsidRPr="0032794D">
        <w:rPr>
          <w:rFonts w:ascii="標楷體" w:eastAsia="標楷體" w:hAnsi="標楷體" w:cs="Arial" w:hint="eastAsia"/>
          <w:bCs/>
        </w:rPr>
        <w:t>醫</w:t>
      </w:r>
      <w:proofErr w:type="gramEnd"/>
      <w:r w:rsidRPr="0032794D">
        <w:rPr>
          <w:rFonts w:ascii="標楷體" w:eastAsia="標楷體" w:hAnsi="標楷體" w:cs="Arial" w:hint="eastAsia"/>
          <w:bCs/>
        </w:rPr>
        <w:t>材等級</w:t>
      </w:r>
      <w:r w:rsidRPr="0032794D">
        <w:rPr>
          <w:rFonts w:ascii="標楷體" w:eastAsia="標楷體" w:hAnsi="標楷體" w:cs="Arial"/>
          <w:bCs/>
        </w:rPr>
        <w:t>)</w:t>
      </w:r>
      <w:r w:rsidR="00650500" w:rsidRPr="0032794D">
        <w:rPr>
          <w:rFonts w:ascii="標楷體" w:eastAsia="標楷體" w:hAnsi="標楷體" w:cs="Arial" w:hint="eastAsia"/>
          <w:bCs/>
        </w:rPr>
        <w:t>與市場分析，並比較</w:t>
      </w:r>
      <w:r w:rsidRPr="0032794D">
        <w:rPr>
          <w:rFonts w:ascii="標楷體" w:eastAsia="標楷體" w:hAnsi="標楷體" w:cs="Arial" w:hint="eastAsia"/>
          <w:bCs/>
        </w:rPr>
        <w:t>現有</w:t>
      </w:r>
      <w:r w:rsidR="00650500" w:rsidRPr="0032794D">
        <w:rPr>
          <w:rFonts w:ascii="標楷體" w:eastAsia="標楷體" w:hAnsi="標楷體" w:cs="Arial" w:hint="eastAsia"/>
          <w:bCs/>
        </w:rPr>
        <w:t>市場之競爭產品，並提出市場分析及產品預估價值</w:t>
      </w:r>
      <w:r w:rsidRPr="0032794D">
        <w:rPr>
          <w:rFonts w:ascii="標楷體" w:eastAsia="標楷體" w:hAnsi="標楷體" w:cs="Arial" w:hint="eastAsia"/>
          <w:bCs/>
        </w:rPr>
        <w:t>。</w:t>
      </w:r>
    </w:p>
    <w:p w14:paraId="11D3176F" w14:textId="77777777" w:rsidR="00F64768" w:rsidRPr="0032794D" w:rsidRDefault="00650500" w:rsidP="00F64768">
      <w:pPr>
        <w:numPr>
          <w:ilvl w:val="0"/>
          <w:numId w:val="1"/>
        </w:numPr>
        <w:tabs>
          <w:tab w:val="clear" w:pos="937"/>
        </w:tabs>
        <w:ind w:left="993" w:hanging="283"/>
        <w:jc w:val="both"/>
        <w:rPr>
          <w:rFonts w:ascii="標楷體" w:eastAsia="標楷體" w:hAnsi="標楷體" w:cs="Arial"/>
          <w:bCs/>
        </w:rPr>
      </w:pPr>
      <w:r w:rsidRPr="0032794D">
        <w:rPr>
          <w:rFonts w:ascii="標楷體" w:eastAsia="標楷體" w:hAnsi="標楷體" w:cs="Arial" w:hint="eastAsia"/>
          <w:bCs/>
        </w:rPr>
        <w:t>相關智財分析與培訓</w:t>
      </w:r>
      <w:r w:rsidR="00F64768" w:rsidRPr="0032794D">
        <w:rPr>
          <w:rFonts w:ascii="標楷體" w:eastAsia="標楷體" w:hAnsi="標楷體" w:cs="Arial" w:hint="eastAsia"/>
          <w:bCs/>
        </w:rPr>
        <w:t>團隊</w:t>
      </w:r>
      <w:r w:rsidR="00F64768" w:rsidRPr="0032794D">
        <w:rPr>
          <w:rFonts w:ascii="標楷體" w:eastAsia="標楷體" w:hAnsi="標楷體" w:cs="Arial"/>
          <w:bCs/>
        </w:rPr>
        <w:t xml:space="preserve">IP </w:t>
      </w:r>
      <w:r w:rsidR="00F64768" w:rsidRPr="0032794D">
        <w:rPr>
          <w:rFonts w:ascii="標楷體" w:eastAsia="標楷體" w:hAnsi="標楷體" w:cs="Arial" w:hint="eastAsia"/>
          <w:bCs/>
        </w:rPr>
        <w:t>佈局</w:t>
      </w:r>
      <w:r w:rsidR="002B0F13" w:rsidRPr="0032794D">
        <w:rPr>
          <w:rFonts w:ascii="標楷體" w:eastAsia="標楷體" w:hAnsi="標楷體" w:cs="Arial" w:hint="eastAsia"/>
          <w:bCs/>
        </w:rPr>
        <w:t>，例如說明已完成之專利檢索或提出FOC報告或團隊規劃進行之智財相關工作項目</w:t>
      </w:r>
      <w:r w:rsidR="00F64768" w:rsidRPr="0032794D">
        <w:rPr>
          <w:rFonts w:ascii="標楷體" w:eastAsia="標楷體" w:hAnsi="標楷體" w:cs="Arial" w:hint="eastAsia"/>
          <w:bCs/>
        </w:rPr>
        <w:t>。</w:t>
      </w:r>
    </w:p>
    <w:p w14:paraId="4E4D0DB8" w14:textId="3438F7EB" w:rsidR="00694F47" w:rsidRPr="00694F47" w:rsidRDefault="002F44C9" w:rsidP="00694F47">
      <w:pPr>
        <w:numPr>
          <w:ilvl w:val="0"/>
          <w:numId w:val="1"/>
        </w:numPr>
        <w:tabs>
          <w:tab w:val="clear" w:pos="937"/>
        </w:tabs>
        <w:ind w:left="993" w:hanging="283"/>
        <w:jc w:val="both"/>
        <w:rPr>
          <w:rFonts w:ascii="標楷體" w:eastAsia="標楷體" w:hAnsi="標楷體" w:cs="Arial" w:hint="eastAsia"/>
          <w:bCs/>
        </w:rPr>
      </w:pPr>
      <w:r w:rsidRPr="0032794D">
        <w:rPr>
          <w:rFonts w:ascii="標楷體" w:eastAsia="標楷體" w:hAnsi="標楷體" w:cs="Arial" w:hint="eastAsia"/>
          <w:bCs/>
        </w:rPr>
        <w:t>團隊培訓完成後預計之出口目標，例如技術移轉、成立</w:t>
      </w:r>
      <w:r w:rsidR="00F64768" w:rsidRPr="0032794D">
        <w:rPr>
          <w:rFonts w:ascii="標楷體" w:eastAsia="標楷體" w:hAnsi="標楷體" w:cs="Arial" w:hint="eastAsia"/>
          <w:bCs/>
        </w:rPr>
        <w:t>新創公司</w:t>
      </w:r>
      <w:r w:rsidRPr="0032794D">
        <w:rPr>
          <w:rFonts w:ascii="標楷體" w:eastAsia="標楷體" w:hAnsi="標楷體" w:cs="Arial" w:hint="eastAsia"/>
          <w:bCs/>
        </w:rPr>
        <w:t>、進入大型計劃、進入臨床實驗。</w:t>
      </w:r>
    </w:p>
    <w:p w14:paraId="4E23E5EA" w14:textId="77777777" w:rsidR="00395882" w:rsidRPr="0032794D" w:rsidRDefault="00395882" w:rsidP="00395882">
      <w:pPr>
        <w:numPr>
          <w:ilvl w:val="0"/>
          <w:numId w:val="1"/>
        </w:numPr>
        <w:jc w:val="both"/>
        <w:rPr>
          <w:rFonts w:ascii="標楷體" w:eastAsia="標楷體" w:hAnsi="標楷體" w:cs="Arial"/>
          <w:bCs/>
        </w:rPr>
      </w:pPr>
      <w:r w:rsidRPr="0032794D">
        <w:rPr>
          <w:rFonts w:ascii="標楷體" w:eastAsia="標楷體" w:hAnsi="標楷體" w:cs="Arial" w:hint="eastAsia"/>
          <w:bCs/>
        </w:rPr>
        <w:t>請綜合上述內容依照下列新醫療器材或新藥Target Product Profile(TPP</w:t>
      </w:r>
      <w:r w:rsidR="00321406" w:rsidRPr="0032794D">
        <w:rPr>
          <w:rFonts w:ascii="標楷體" w:eastAsia="標楷體" w:hAnsi="標楷體" w:cs="Arial" w:hint="eastAsia"/>
          <w:bCs/>
        </w:rPr>
        <w:t>，</w:t>
      </w:r>
      <w:r w:rsidRPr="0032794D">
        <w:rPr>
          <w:rFonts w:ascii="標楷體" w:eastAsia="標楷體" w:hAnsi="標楷體" w:cs="Arial" w:hint="eastAsia"/>
          <w:bCs/>
        </w:rPr>
        <w:t>表格</w:t>
      </w:r>
      <w:r w:rsidR="00321406" w:rsidRPr="0032794D">
        <w:rPr>
          <w:rFonts w:ascii="標楷體" w:eastAsia="標楷體" w:hAnsi="標楷體" w:cs="Arial" w:hint="eastAsia"/>
          <w:bCs/>
        </w:rPr>
        <w:t>請</w:t>
      </w:r>
      <w:r w:rsidRPr="0032794D">
        <w:rPr>
          <w:rFonts w:ascii="標楷體" w:eastAsia="標楷體" w:hAnsi="標楷體" w:cs="Arial" w:hint="eastAsia"/>
          <w:bCs/>
        </w:rPr>
        <w:t>擇</w:t>
      </w:r>
      <w:proofErr w:type="gramStart"/>
      <w:r w:rsidRPr="0032794D">
        <w:rPr>
          <w:rFonts w:ascii="標楷體" w:eastAsia="標楷體" w:hAnsi="標楷體" w:cs="Arial" w:hint="eastAsia"/>
          <w:bCs/>
        </w:rPr>
        <w:t>一</w:t>
      </w:r>
      <w:proofErr w:type="gramEnd"/>
      <w:r w:rsidRPr="0032794D">
        <w:rPr>
          <w:rFonts w:ascii="標楷體" w:eastAsia="標楷體" w:hAnsi="標楷體" w:cs="Arial" w:hint="eastAsia"/>
          <w:bCs/>
        </w:rPr>
        <w:t>填寫</w:t>
      </w:r>
      <w:r w:rsidR="00321406" w:rsidRPr="0032794D">
        <w:rPr>
          <w:rFonts w:ascii="標楷體" w:eastAsia="標楷體" w:hAnsi="標楷體" w:cs="Arial" w:hint="eastAsia"/>
          <w:bCs/>
        </w:rPr>
        <w:t>)</w:t>
      </w:r>
      <w:r w:rsidRPr="0032794D">
        <w:rPr>
          <w:rFonts w:ascii="標楷體" w:eastAsia="標楷體" w:hAnsi="標楷體" w:cs="Arial" w:hint="eastAsia"/>
          <w:bCs/>
        </w:rPr>
        <w:t>補充說明並完成</w:t>
      </w:r>
      <w:r w:rsidR="0015619C" w:rsidRPr="0032794D">
        <w:rPr>
          <w:rFonts w:ascii="標楷體" w:eastAsia="標楷體" w:hAnsi="標楷體" w:cs="Arial" w:hint="eastAsia"/>
          <w:bCs/>
        </w:rPr>
        <w:t>TPP表格</w:t>
      </w:r>
      <w:r w:rsidRPr="0032794D">
        <w:rPr>
          <w:rFonts w:ascii="標楷體" w:eastAsia="標楷體" w:hAnsi="標楷體" w:cs="Arial" w:hint="eastAsia"/>
          <w:bCs/>
        </w:rPr>
        <w:t>。</w:t>
      </w:r>
    </w:p>
    <w:p w14:paraId="523812C8" w14:textId="77777777" w:rsidR="003F6C0E" w:rsidRPr="0032794D" w:rsidRDefault="003F6C0E" w:rsidP="003F6C0E">
      <w:pPr>
        <w:spacing w:afterLines="100" w:after="360" w:line="500" w:lineRule="exact"/>
        <w:rPr>
          <w:rFonts w:ascii="標楷體" w:eastAsia="標楷體" w:hAnsi="標楷體"/>
          <w:color w:val="000000"/>
          <w:spacing w:val="-6"/>
          <w:sz w:val="28"/>
          <w:szCs w:val="28"/>
        </w:rPr>
        <w:sectPr w:rsidR="003F6C0E" w:rsidRPr="0032794D" w:rsidSect="00501CD1">
          <w:footerReference w:type="default" r:id="rId8"/>
          <w:pgSz w:w="11906" w:h="16838"/>
          <w:pgMar w:top="720" w:right="720" w:bottom="720" w:left="720" w:header="851" w:footer="992" w:gutter="0"/>
          <w:cols w:space="425"/>
          <w:docGrid w:type="lines" w:linePitch="360"/>
        </w:sectPr>
      </w:pPr>
    </w:p>
    <w:p w14:paraId="7E6F19ED" w14:textId="77777777" w:rsidR="00C32D1A" w:rsidRDefault="00C32D1A" w:rsidP="00C32D1A">
      <w:pPr>
        <w:spacing w:afterLines="100" w:after="360" w:line="500" w:lineRule="exact"/>
        <w:ind w:left="480"/>
        <w:rPr>
          <w:rFonts w:eastAsia="標楷體"/>
          <w:color w:val="000000"/>
          <w:spacing w:val="-6"/>
          <w:sz w:val="28"/>
          <w:szCs w:val="28"/>
        </w:rPr>
      </w:pPr>
      <w:r>
        <w:rPr>
          <w:rFonts w:eastAsia="標楷體" w:hint="eastAsia"/>
          <w:color w:val="000000"/>
          <w:spacing w:val="-6"/>
          <w:sz w:val="28"/>
          <w:szCs w:val="28"/>
        </w:rPr>
        <w:lastRenderedPageBreak/>
        <w:t>藥物</w:t>
      </w:r>
      <w:r>
        <w:rPr>
          <w:rFonts w:eastAsia="標楷體" w:hint="eastAsia"/>
          <w:color w:val="000000"/>
          <w:spacing w:val="-6"/>
          <w:sz w:val="28"/>
          <w:szCs w:val="28"/>
        </w:rPr>
        <w:t>-</w:t>
      </w:r>
      <w:r>
        <w:rPr>
          <w:rFonts w:eastAsia="標楷體"/>
          <w:color w:val="000000"/>
          <w:spacing w:val="-6"/>
          <w:sz w:val="28"/>
          <w:szCs w:val="28"/>
        </w:rPr>
        <w:t>F</w:t>
      </w:r>
      <w:r>
        <w:rPr>
          <w:rFonts w:eastAsia="標楷體" w:hint="eastAsia"/>
          <w:color w:val="000000"/>
          <w:spacing w:val="-6"/>
          <w:sz w:val="28"/>
          <w:szCs w:val="28"/>
        </w:rPr>
        <w:t>inal TPP</w:t>
      </w:r>
    </w:p>
    <w:p w14:paraId="074295B5" w14:textId="77777777" w:rsidR="00C32D1A" w:rsidRDefault="00C32D1A" w:rsidP="00C32D1A">
      <w:pPr>
        <w:spacing w:afterLines="100" w:after="360" w:line="500" w:lineRule="exact"/>
        <w:ind w:left="480"/>
        <w:rPr>
          <w:rFonts w:eastAsia="標楷體"/>
          <w:color w:val="000000"/>
          <w:spacing w:val="-6"/>
          <w:sz w:val="28"/>
          <w:szCs w:val="28"/>
        </w:rPr>
      </w:pPr>
      <w:r>
        <w:rPr>
          <w:rFonts w:eastAsia="標楷體"/>
          <w:color w:val="000000"/>
          <w:spacing w:val="-6"/>
          <w:sz w:val="28"/>
          <w:szCs w:val="28"/>
        </w:rPr>
        <w:t>團隊名稱</w:t>
      </w:r>
      <w:r>
        <w:rPr>
          <w:rFonts w:eastAsia="標楷體"/>
          <w:color w:val="000000"/>
          <w:spacing w:val="-6"/>
          <w:sz w:val="28"/>
          <w:szCs w:val="28"/>
        </w:rPr>
        <w:t>/PI/</w:t>
      </w:r>
      <w:r>
        <w:rPr>
          <w:rFonts w:eastAsia="標楷體"/>
          <w:color w:val="000000"/>
          <w:spacing w:val="-6"/>
          <w:sz w:val="28"/>
          <w:szCs w:val="28"/>
        </w:rPr>
        <w:t>隸屬機構與職稱</w:t>
      </w:r>
      <w:r>
        <w:rPr>
          <w:rFonts w:eastAsia="標楷體"/>
          <w:color w:val="000000"/>
          <w:spacing w:val="-6"/>
          <w:sz w:val="28"/>
          <w:szCs w:val="28"/>
        </w:rPr>
        <w:t>:</w:t>
      </w:r>
    </w:p>
    <w:p w14:paraId="2075F6EE" w14:textId="77777777" w:rsidR="00C32D1A" w:rsidRDefault="00C32D1A" w:rsidP="00C32D1A">
      <w:pPr>
        <w:spacing w:afterLines="100" w:after="360" w:line="500" w:lineRule="exact"/>
        <w:ind w:left="480"/>
        <w:rPr>
          <w:rFonts w:eastAsia="標楷體"/>
          <w:color w:val="000000"/>
          <w:spacing w:val="-6"/>
          <w:sz w:val="28"/>
          <w:szCs w:val="28"/>
        </w:rPr>
      </w:pPr>
      <w:r>
        <w:rPr>
          <w:rFonts w:eastAsia="標楷體" w:hint="eastAsia"/>
          <w:color w:val="000000"/>
          <w:spacing w:val="-6"/>
          <w:sz w:val="28"/>
          <w:szCs w:val="28"/>
        </w:rPr>
        <w:t>SPARK</w:t>
      </w:r>
      <w:r>
        <w:rPr>
          <w:rFonts w:eastAsia="標楷體" w:hint="eastAsia"/>
          <w:color w:val="000000"/>
          <w:spacing w:val="-6"/>
          <w:sz w:val="28"/>
          <w:szCs w:val="28"/>
        </w:rPr>
        <w:t>培訓開發階段</w:t>
      </w:r>
      <w:r>
        <w:rPr>
          <w:rFonts w:ascii="標楷體" w:eastAsia="標楷體" w:hAnsi="標楷體" w:hint="eastAsia"/>
          <w:color w:val="000000"/>
          <w:spacing w:val="-6"/>
          <w:sz w:val="28"/>
          <w:szCs w:val="28"/>
        </w:rPr>
        <w:t>：</w:t>
      </w:r>
      <w:r w:rsidRPr="00543CA6">
        <w:rPr>
          <w:rFonts w:eastAsia="標楷體" w:hint="eastAsia"/>
          <w:color w:val="000000"/>
          <w:spacing w:val="-6"/>
          <w:sz w:val="28"/>
          <w:szCs w:val="28"/>
        </w:rPr>
        <w:t>□</w:t>
      </w:r>
      <w:r w:rsidRPr="00543CA6">
        <w:rPr>
          <w:rFonts w:eastAsia="標楷體" w:hint="eastAsia"/>
          <w:color w:val="000000"/>
          <w:spacing w:val="-6"/>
          <w:sz w:val="28"/>
          <w:szCs w:val="28"/>
        </w:rPr>
        <w:t>P</w:t>
      </w:r>
      <w:r w:rsidRPr="00543CA6">
        <w:rPr>
          <w:rFonts w:eastAsia="標楷體"/>
          <w:color w:val="000000"/>
          <w:spacing w:val="-6"/>
          <w:sz w:val="28"/>
          <w:szCs w:val="28"/>
        </w:rPr>
        <w:t>OC</w:t>
      </w:r>
      <w:r w:rsidRPr="00543CA6">
        <w:rPr>
          <w:rFonts w:eastAsia="標楷體" w:hint="eastAsia"/>
          <w:color w:val="000000"/>
          <w:spacing w:val="-6"/>
          <w:sz w:val="28"/>
          <w:szCs w:val="28"/>
        </w:rPr>
        <w:t xml:space="preserve">     </w:t>
      </w:r>
      <w:r w:rsidRPr="00543CA6">
        <w:rPr>
          <w:rFonts w:eastAsia="標楷體" w:hint="eastAsia"/>
          <w:color w:val="000000"/>
          <w:spacing w:val="-6"/>
          <w:sz w:val="28"/>
          <w:szCs w:val="28"/>
        </w:rPr>
        <w:t>□臨床前試驗</w:t>
      </w:r>
      <w:r w:rsidRPr="00543CA6">
        <w:rPr>
          <w:rFonts w:eastAsia="標楷體" w:hint="eastAsia"/>
          <w:color w:val="000000"/>
          <w:spacing w:val="-6"/>
          <w:sz w:val="28"/>
          <w:szCs w:val="28"/>
        </w:rPr>
        <w:t xml:space="preserve">    </w:t>
      </w:r>
      <w:r w:rsidRPr="00543CA6">
        <w:rPr>
          <w:rFonts w:eastAsia="標楷體" w:hint="eastAsia"/>
          <w:color w:val="000000"/>
          <w:spacing w:val="-6"/>
          <w:sz w:val="28"/>
          <w:szCs w:val="28"/>
        </w:rPr>
        <w:t>□臨床試驗</w:t>
      </w:r>
    </w:p>
    <w:tbl>
      <w:tblPr>
        <w:tblW w:w="13920" w:type="dxa"/>
        <w:tblLayout w:type="fixed"/>
        <w:tblCellMar>
          <w:left w:w="28" w:type="dxa"/>
          <w:right w:w="28" w:type="dxa"/>
        </w:tblCellMar>
        <w:tblLook w:val="04A0" w:firstRow="1" w:lastRow="0" w:firstColumn="1" w:lastColumn="0" w:noHBand="0" w:noVBand="1"/>
      </w:tblPr>
      <w:tblGrid>
        <w:gridCol w:w="562"/>
        <w:gridCol w:w="1734"/>
        <w:gridCol w:w="2835"/>
        <w:gridCol w:w="4646"/>
        <w:gridCol w:w="4143"/>
      </w:tblGrid>
      <w:tr w:rsidR="00C32D1A" w:rsidRPr="000E6A36" w14:paraId="08AFBC7B" w14:textId="77777777" w:rsidTr="00D141BA">
        <w:trPr>
          <w:trHeight w:val="600"/>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88EC873" w14:textId="77777777" w:rsidR="00C32D1A" w:rsidRPr="000E6A36" w:rsidRDefault="00C32D1A" w:rsidP="00D141BA">
            <w:pPr>
              <w:widowControl/>
              <w:jc w:val="center"/>
              <w:rPr>
                <w:rFonts w:eastAsia="標楷體"/>
                <w:b/>
                <w:bCs/>
                <w:kern w:val="0"/>
              </w:rPr>
            </w:pPr>
            <w:r w:rsidRPr="000E6A36">
              <w:rPr>
                <w:rFonts w:eastAsia="標楷體"/>
                <w:b/>
                <w:bCs/>
                <w:kern w:val="0"/>
              </w:rPr>
              <w:t>No</w:t>
            </w:r>
          </w:p>
        </w:tc>
        <w:tc>
          <w:tcPr>
            <w:tcW w:w="1734" w:type="dxa"/>
            <w:tcBorders>
              <w:top w:val="single" w:sz="4" w:space="0" w:color="auto"/>
              <w:left w:val="nil"/>
              <w:bottom w:val="single" w:sz="4" w:space="0" w:color="auto"/>
              <w:right w:val="single" w:sz="4" w:space="0" w:color="auto"/>
            </w:tcBorders>
            <w:shd w:val="clear" w:color="000000" w:fill="BFBFBF"/>
            <w:noWrap/>
            <w:vAlign w:val="center"/>
            <w:hideMark/>
          </w:tcPr>
          <w:p w14:paraId="48ACC243" w14:textId="77777777" w:rsidR="00C32D1A" w:rsidRPr="000E6A36" w:rsidRDefault="00C32D1A" w:rsidP="00D141BA">
            <w:pPr>
              <w:widowControl/>
              <w:jc w:val="center"/>
              <w:rPr>
                <w:rFonts w:eastAsia="標楷體"/>
                <w:b/>
                <w:bCs/>
                <w:kern w:val="0"/>
              </w:rPr>
            </w:pPr>
            <w:r w:rsidRPr="000E6A36">
              <w:rPr>
                <w:rFonts w:eastAsia="標楷體"/>
                <w:b/>
                <w:bCs/>
                <w:kern w:val="0"/>
              </w:rPr>
              <w:t>TPP Attributes</w:t>
            </w:r>
          </w:p>
        </w:tc>
        <w:tc>
          <w:tcPr>
            <w:tcW w:w="2835" w:type="dxa"/>
            <w:tcBorders>
              <w:top w:val="single" w:sz="4" w:space="0" w:color="auto"/>
              <w:left w:val="nil"/>
              <w:bottom w:val="single" w:sz="4" w:space="0" w:color="auto"/>
              <w:right w:val="single" w:sz="4" w:space="0" w:color="auto"/>
            </w:tcBorders>
            <w:shd w:val="clear" w:color="000000" w:fill="BFBFBF"/>
            <w:noWrap/>
            <w:vAlign w:val="center"/>
            <w:hideMark/>
          </w:tcPr>
          <w:p w14:paraId="26A5600E" w14:textId="77777777" w:rsidR="00C32D1A" w:rsidRPr="000E6A36" w:rsidRDefault="00C32D1A" w:rsidP="00D141BA">
            <w:pPr>
              <w:widowControl/>
              <w:jc w:val="center"/>
              <w:rPr>
                <w:rFonts w:eastAsia="標楷體"/>
                <w:b/>
                <w:bCs/>
                <w:color w:val="000000"/>
                <w:kern w:val="0"/>
              </w:rPr>
            </w:pPr>
            <w:r>
              <w:rPr>
                <w:rFonts w:eastAsia="標楷體" w:hint="eastAsia"/>
                <w:b/>
                <w:bCs/>
                <w:color w:val="000000"/>
                <w:kern w:val="0"/>
              </w:rPr>
              <w:t>敘述項目</w:t>
            </w:r>
          </w:p>
        </w:tc>
        <w:tc>
          <w:tcPr>
            <w:tcW w:w="4646" w:type="dxa"/>
            <w:tcBorders>
              <w:top w:val="single" w:sz="4" w:space="0" w:color="auto"/>
              <w:left w:val="nil"/>
              <w:bottom w:val="single" w:sz="4" w:space="0" w:color="auto"/>
              <w:right w:val="single" w:sz="4" w:space="0" w:color="auto"/>
            </w:tcBorders>
            <w:shd w:val="clear" w:color="000000" w:fill="BFBFBF"/>
            <w:noWrap/>
            <w:vAlign w:val="center"/>
            <w:hideMark/>
          </w:tcPr>
          <w:p w14:paraId="3162B927" w14:textId="77777777" w:rsidR="00C32D1A" w:rsidRPr="000E6A36" w:rsidRDefault="00C32D1A" w:rsidP="00D141BA">
            <w:pPr>
              <w:widowControl/>
              <w:jc w:val="center"/>
              <w:rPr>
                <w:rFonts w:eastAsia="標楷體"/>
                <w:b/>
                <w:bCs/>
                <w:color w:val="000000"/>
                <w:kern w:val="0"/>
              </w:rPr>
            </w:pPr>
            <w:r>
              <w:rPr>
                <w:rFonts w:eastAsia="標楷體" w:hint="eastAsia"/>
                <w:b/>
                <w:bCs/>
                <w:color w:val="000000"/>
                <w:kern w:val="0"/>
              </w:rPr>
              <w:t>目前開發概況簡述</w:t>
            </w:r>
          </w:p>
        </w:tc>
        <w:tc>
          <w:tcPr>
            <w:tcW w:w="4143" w:type="dxa"/>
            <w:tcBorders>
              <w:top w:val="single" w:sz="4" w:space="0" w:color="auto"/>
              <w:left w:val="nil"/>
              <w:bottom w:val="single" w:sz="4" w:space="0" w:color="auto"/>
              <w:right w:val="single" w:sz="4" w:space="0" w:color="auto"/>
            </w:tcBorders>
            <w:shd w:val="clear" w:color="000000" w:fill="BFBFBF"/>
            <w:vAlign w:val="center"/>
          </w:tcPr>
          <w:p w14:paraId="3365CC42" w14:textId="77777777" w:rsidR="00C32D1A" w:rsidRDefault="00C32D1A" w:rsidP="00D141BA">
            <w:pPr>
              <w:widowControl/>
              <w:jc w:val="center"/>
              <w:rPr>
                <w:rFonts w:eastAsia="標楷體"/>
                <w:b/>
                <w:bCs/>
                <w:color w:val="000000"/>
                <w:kern w:val="0"/>
              </w:rPr>
            </w:pPr>
            <w:r>
              <w:rPr>
                <w:rFonts w:eastAsia="標楷體" w:hint="eastAsia"/>
                <w:b/>
                <w:bCs/>
                <w:color w:val="000000"/>
                <w:kern w:val="0"/>
              </w:rPr>
              <w:t>競爭品分析</w:t>
            </w:r>
          </w:p>
          <w:p w14:paraId="6359D791" w14:textId="77777777" w:rsidR="00C32D1A" w:rsidRPr="000E6A36" w:rsidRDefault="00C32D1A" w:rsidP="00D141BA">
            <w:pPr>
              <w:widowControl/>
              <w:jc w:val="center"/>
              <w:rPr>
                <w:rFonts w:eastAsia="標楷體"/>
                <w:b/>
                <w:bCs/>
                <w:color w:val="000000"/>
                <w:kern w:val="0"/>
              </w:rPr>
            </w:pPr>
            <w:r>
              <w:rPr>
                <w:rFonts w:eastAsia="標楷體" w:hint="eastAsia"/>
                <w:b/>
                <w:bCs/>
                <w:color w:val="000000"/>
                <w:kern w:val="0"/>
              </w:rPr>
              <w:t>(</w:t>
            </w:r>
            <w:r>
              <w:rPr>
                <w:rFonts w:eastAsia="標楷體" w:hint="eastAsia"/>
                <w:b/>
                <w:bCs/>
                <w:color w:val="000000"/>
                <w:kern w:val="0"/>
              </w:rPr>
              <w:t>如</w:t>
            </w:r>
            <w:r>
              <w:rPr>
                <w:rFonts w:eastAsia="標楷體" w:hint="eastAsia"/>
                <w:b/>
                <w:bCs/>
                <w:color w:val="000000"/>
                <w:kern w:val="0"/>
              </w:rPr>
              <w:t>:</w:t>
            </w:r>
            <w:r>
              <w:rPr>
                <w:rFonts w:eastAsia="標楷體" w:hint="eastAsia"/>
                <w:b/>
                <w:bCs/>
                <w:color w:val="000000"/>
                <w:kern w:val="0"/>
              </w:rPr>
              <w:t>目前第一線用藥</w:t>
            </w:r>
            <w:r>
              <w:rPr>
                <w:rFonts w:eastAsia="標楷體" w:hint="eastAsia"/>
                <w:b/>
                <w:bCs/>
                <w:color w:val="000000"/>
                <w:kern w:val="0"/>
              </w:rPr>
              <w:t>)</w:t>
            </w:r>
          </w:p>
        </w:tc>
      </w:tr>
      <w:tr w:rsidR="00C32D1A" w:rsidRPr="000E6A36" w14:paraId="503046EE" w14:textId="77777777" w:rsidTr="00D141BA">
        <w:trPr>
          <w:trHeight w:val="300"/>
        </w:trPr>
        <w:tc>
          <w:tcPr>
            <w:tcW w:w="562" w:type="dxa"/>
            <w:vMerge w:val="restart"/>
            <w:tcBorders>
              <w:top w:val="nil"/>
              <w:left w:val="single" w:sz="4" w:space="0" w:color="auto"/>
              <w:right w:val="single" w:sz="4" w:space="0" w:color="auto"/>
            </w:tcBorders>
            <w:shd w:val="clear" w:color="auto" w:fill="auto"/>
            <w:noWrap/>
            <w:vAlign w:val="center"/>
            <w:hideMark/>
          </w:tcPr>
          <w:p w14:paraId="58DE7640" w14:textId="77777777" w:rsidR="00C32D1A" w:rsidRPr="000E6A36" w:rsidRDefault="00C32D1A" w:rsidP="00D141BA">
            <w:pPr>
              <w:widowControl/>
              <w:jc w:val="center"/>
              <w:rPr>
                <w:rFonts w:eastAsia="標楷體"/>
                <w:color w:val="000000"/>
                <w:kern w:val="0"/>
              </w:rPr>
            </w:pPr>
            <w:r w:rsidRPr="000E6A36">
              <w:rPr>
                <w:rFonts w:eastAsia="標楷體"/>
                <w:color w:val="000000"/>
                <w:kern w:val="0"/>
              </w:rPr>
              <w:t>1</w:t>
            </w:r>
          </w:p>
        </w:tc>
        <w:tc>
          <w:tcPr>
            <w:tcW w:w="1734" w:type="dxa"/>
            <w:vMerge w:val="restart"/>
            <w:tcBorders>
              <w:top w:val="nil"/>
              <w:left w:val="nil"/>
              <w:right w:val="single" w:sz="4" w:space="0" w:color="auto"/>
            </w:tcBorders>
            <w:shd w:val="clear" w:color="auto" w:fill="auto"/>
            <w:vAlign w:val="center"/>
            <w:hideMark/>
          </w:tcPr>
          <w:p w14:paraId="696B5E99" w14:textId="77777777" w:rsidR="00C32D1A" w:rsidRPr="00B77ED9" w:rsidRDefault="00C32D1A" w:rsidP="00D141BA">
            <w:pPr>
              <w:widowControl/>
              <w:rPr>
                <w:rFonts w:eastAsia="標楷體"/>
                <w:b/>
                <w:color w:val="000000"/>
                <w:kern w:val="0"/>
              </w:rPr>
            </w:pPr>
            <w:r w:rsidRPr="00B77ED9">
              <w:rPr>
                <w:rFonts w:eastAsia="標楷體"/>
                <w:b/>
                <w:color w:val="000000"/>
                <w:kern w:val="0"/>
              </w:rPr>
              <w:t>產品敘述</w:t>
            </w:r>
          </w:p>
        </w:tc>
        <w:tc>
          <w:tcPr>
            <w:tcW w:w="2835" w:type="dxa"/>
            <w:tcBorders>
              <w:top w:val="nil"/>
              <w:left w:val="nil"/>
              <w:bottom w:val="single" w:sz="4" w:space="0" w:color="auto"/>
              <w:right w:val="single" w:sz="4" w:space="0" w:color="auto"/>
            </w:tcBorders>
            <w:shd w:val="clear" w:color="auto" w:fill="auto"/>
            <w:hideMark/>
          </w:tcPr>
          <w:p w14:paraId="5718FC41" w14:textId="77777777" w:rsidR="00C32D1A" w:rsidRPr="000E6A36" w:rsidRDefault="00C32D1A" w:rsidP="00D141BA">
            <w:pPr>
              <w:widowControl/>
              <w:jc w:val="both"/>
              <w:rPr>
                <w:rFonts w:eastAsia="標楷體"/>
                <w:color w:val="000000"/>
                <w:kern w:val="0"/>
              </w:rPr>
            </w:pPr>
            <w:r>
              <w:rPr>
                <w:rFonts w:eastAsia="標楷體" w:hint="eastAsia"/>
                <w:color w:val="000000"/>
                <w:kern w:val="0"/>
              </w:rPr>
              <w:t>適應症</w:t>
            </w:r>
            <w:r>
              <w:rPr>
                <w:rFonts w:eastAsia="標楷體" w:hint="eastAsia"/>
                <w:color w:val="000000"/>
                <w:kern w:val="0"/>
              </w:rPr>
              <w:t>(</w:t>
            </w:r>
            <w:r>
              <w:rPr>
                <w:rFonts w:eastAsia="標楷體" w:hint="eastAsia"/>
                <w:color w:val="000000"/>
                <w:kern w:val="0"/>
              </w:rPr>
              <w:t>如果多於一個，標明優先開發者</w:t>
            </w:r>
            <w:r>
              <w:rPr>
                <w:rFonts w:eastAsia="標楷體" w:hint="eastAsia"/>
                <w:color w:val="000000"/>
                <w:kern w:val="0"/>
              </w:rPr>
              <w:t>)</w:t>
            </w:r>
          </w:p>
        </w:tc>
        <w:tc>
          <w:tcPr>
            <w:tcW w:w="4646" w:type="dxa"/>
            <w:tcBorders>
              <w:top w:val="nil"/>
              <w:left w:val="nil"/>
              <w:bottom w:val="single" w:sz="4" w:space="0" w:color="auto"/>
              <w:right w:val="single" w:sz="4" w:space="0" w:color="auto"/>
            </w:tcBorders>
            <w:shd w:val="clear" w:color="auto" w:fill="auto"/>
            <w:noWrap/>
            <w:vAlign w:val="center"/>
            <w:hideMark/>
          </w:tcPr>
          <w:p w14:paraId="7492404C" w14:textId="77777777" w:rsidR="00C32D1A" w:rsidRPr="00577C79"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shd w:val="clear" w:color="auto" w:fill="auto"/>
            <w:vAlign w:val="center"/>
          </w:tcPr>
          <w:p w14:paraId="29B99906" w14:textId="77777777" w:rsidR="00C32D1A" w:rsidRPr="00577C79" w:rsidRDefault="00C32D1A" w:rsidP="00D141BA">
            <w:pPr>
              <w:widowControl/>
              <w:jc w:val="both"/>
              <w:rPr>
                <w:rFonts w:eastAsia="標楷體"/>
                <w:color w:val="000000"/>
                <w:kern w:val="0"/>
                <w:sz w:val="22"/>
                <w:szCs w:val="22"/>
              </w:rPr>
            </w:pPr>
          </w:p>
        </w:tc>
      </w:tr>
      <w:tr w:rsidR="00C32D1A" w:rsidRPr="000E6A36" w14:paraId="09FB48B3" w14:textId="77777777" w:rsidTr="00D141BA">
        <w:trPr>
          <w:trHeight w:val="375"/>
        </w:trPr>
        <w:tc>
          <w:tcPr>
            <w:tcW w:w="562" w:type="dxa"/>
            <w:vMerge/>
            <w:tcBorders>
              <w:left w:val="single" w:sz="4" w:space="0" w:color="auto"/>
              <w:right w:val="single" w:sz="4" w:space="0" w:color="auto"/>
            </w:tcBorders>
            <w:shd w:val="clear" w:color="auto" w:fill="auto"/>
            <w:noWrap/>
            <w:vAlign w:val="center"/>
          </w:tcPr>
          <w:p w14:paraId="671E0ACD" w14:textId="77777777" w:rsidR="00C32D1A" w:rsidRPr="000E6A36"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vAlign w:val="center"/>
          </w:tcPr>
          <w:p w14:paraId="06913B5C" w14:textId="77777777" w:rsidR="00C32D1A" w:rsidRPr="00B77ED9" w:rsidRDefault="00C32D1A" w:rsidP="00D141BA">
            <w:pPr>
              <w:widowControl/>
              <w:rPr>
                <w:rFonts w:eastAsia="標楷體"/>
                <w:b/>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0C9EE695" w14:textId="77777777" w:rsidR="00C32D1A" w:rsidRPr="000E6A36" w:rsidRDefault="00C32D1A" w:rsidP="00D141BA">
            <w:pPr>
              <w:widowControl/>
              <w:jc w:val="both"/>
              <w:rPr>
                <w:rFonts w:eastAsia="標楷體"/>
                <w:color w:val="000000"/>
                <w:kern w:val="0"/>
              </w:rPr>
            </w:pPr>
            <w:r>
              <w:rPr>
                <w:rFonts w:eastAsia="標楷體" w:hint="eastAsia"/>
                <w:color w:val="000000"/>
                <w:kern w:val="0"/>
              </w:rPr>
              <w:t>類別</w:t>
            </w:r>
            <w:r>
              <w:rPr>
                <w:rFonts w:eastAsia="標楷體" w:hint="eastAsia"/>
                <w:color w:val="000000"/>
                <w:kern w:val="0"/>
              </w:rPr>
              <w:t>(</w:t>
            </w:r>
            <w:r>
              <w:rPr>
                <w:rFonts w:eastAsia="標楷體" w:hint="eastAsia"/>
                <w:color w:val="000000"/>
                <w:kern w:val="0"/>
              </w:rPr>
              <w:t>小分子、</w:t>
            </w:r>
            <w:proofErr w:type="gramStart"/>
            <w:r>
              <w:rPr>
                <w:rFonts w:eastAsia="標楷體" w:hint="eastAsia"/>
                <w:color w:val="000000"/>
                <w:kern w:val="0"/>
              </w:rPr>
              <w:t>胜</w:t>
            </w:r>
            <w:proofErr w:type="gramEnd"/>
            <w:r>
              <w:rPr>
                <w:rFonts w:eastAsia="標楷體" w:hint="eastAsia"/>
                <w:color w:val="000000"/>
                <w:kern w:val="0"/>
              </w:rPr>
              <w:t>肽、單株抗體、細胞療法等</w:t>
            </w:r>
            <w:r>
              <w:rPr>
                <w:rFonts w:eastAsia="標楷體" w:hint="eastAsia"/>
                <w:color w:val="000000"/>
                <w:kern w:val="0"/>
              </w:rPr>
              <w:t>)</w:t>
            </w:r>
          </w:p>
        </w:tc>
        <w:tc>
          <w:tcPr>
            <w:tcW w:w="4646" w:type="dxa"/>
            <w:tcBorders>
              <w:top w:val="single" w:sz="4" w:space="0" w:color="auto"/>
              <w:left w:val="nil"/>
              <w:bottom w:val="single" w:sz="4" w:space="0" w:color="auto"/>
              <w:right w:val="single" w:sz="4" w:space="0" w:color="auto"/>
            </w:tcBorders>
            <w:shd w:val="clear" w:color="auto" w:fill="auto"/>
            <w:noWrap/>
          </w:tcPr>
          <w:p w14:paraId="47009169"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7BD73438" w14:textId="77777777" w:rsidR="00C32D1A" w:rsidRPr="000E6A36" w:rsidRDefault="00C32D1A" w:rsidP="00D141BA">
            <w:pPr>
              <w:widowControl/>
              <w:jc w:val="both"/>
              <w:rPr>
                <w:rFonts w:eastAsia="標楷體"/>
                <w:color w:val="000000"/>
                <w:kern w:val="0"/>
                <w:sz w:val="22"/>
                <w:szCs w:val="22"/>
              </w:rPr>
            </w:pPr>
          </w:p>
        </w:tc>
      </w:tr>
      <w:tr w:rsidR="00C32D1A" w:rsidRPr="000E6A36" w14:paraId="4F9AA122" w14:textId="77777777" w:rsidTr="00D141BA">
        <w:trPr>
          <w:trHeight w:val="375"/>
        </w:trPr>
        <w:tc>
          <w:tcPr>
            <w:tcW w:w="562" w:type="dxa"/>
            <w:vMerge/>
            <w:tcBorders>
              <w:left w:val="single" w:sz="4" w:space="0" w:color="auto"/>
              <w:right w:val="single" w:sz="4" w:space="0" w:color="auto"/>
            </w:tcBorders>
            <w:shd w:val="clear" w:color="auto" w:fill="auto"/>
            <w:noWrap/>
            <w:vAlign w:val="center"/>
          </w:tcPr>
          <w:p w14:paraId="0820B45A" w14:textId="77777777" w:rsidR="00C32D1A" w:rsidRPr="000E6A36"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vAlign w:val="center"/>
          </w:tcPr>
          <w:p w14:paraId="69B39272" w14:textId="77777777" w:rsidR="00C32D1A" w:rsidRPr="00B77ED9" w:rsidRDefault="00C32D1A" w:rsidP="00D141BA">
            <w:pPr>
              <w:widowControl/>
              <w:rPr>
                <w:rFonts w:eastAsia="標楷體"/>
                <w:b/>
                <w:color w:val="000000"/>
                <w:kern w:val="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90610A2" w14:textId="77777777" w:rsidR="00C32D1A" w:rsidRPr="00CE4496" w:rsidRDefault="00C32D1A" w:rsidP="00D141BA">
            <w:pPr>
              <w:widowControl/>
              <w:jc w:val="both"/>
              <w:rPr>
                <w:rFonts w:ascii="Arial" w:hAnsi="Arial" w:cs="Arial"/>
                <w:kern w:val="0"/>
              </w:rPr>
            </w:pPr>
            <w:r w:rsidRPr="00577C79">
              <w:rPr>
                <w:rFonts w:eastAsia="標楷體" w:hint="eastAsia"/>
                <w:color w:val="000000"/>
                <w:kern w:val="0"/>
              </w:rPr>
              <w:t>藥物作用機制（</w:t>
            </w:r>
            <w:r w:rsidRPr="00577C79">
              <w:rPr>
                <w:rFonts w:eastAsia="標楷體" w:hint="eastAsia"/>
                <w:color w:val="000000"/>
                <w:kern w:val="0"/>
              </w:rPr>
              <w:t>mechanism of action, MOA</w:t>
            </w:r>
            <w:r w:rsidRPr="00577C79">
              <w:rPr>
                <w:rFonts w:eastAsia="標楷體" w:hint="eastAsia"/>
                <w:color w:val="000000"/>
                <w:kern w:val="0"/>
              </w:rPr>
              <w:t>）與標的</w:t>
            </w:r>
          </w:p>
        </w:tc>
        <w:tc>
          <w:tcPr>
            <w:tcW w:w="4646" w:type="dxa"/>
            <w:tcBorders>
              <w:top w:val="single" w:sz="4" w:space="0" w:color="auto"/>
              <w:left w:val="nil"/>
              <w:bottom w:val="single" w:sz="4" w:space="0" w:color="auto"/>
              <w:right w:val="single" w:sz="4" w:space="0" w:color="auto"/>
            </w:tcBorders>
            <w:shd w:val="clear" w:color="auto" w:fill="auto"/>
            <w:noWrap/>
          </w:tcPr>
          <w:p w14:paraId="68B8DBEF"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16DA4BCC" w14:textId="77777777" w:rsidR="00C32D1A" w:rsidRPr="000E6A36" w:rsidRDefault="00C32D1A" w:rsidP="00D141BA">
            <w:pPr>
              <w:widowControl/>
              <w:jc w:val="both"/>
              <w:rPr>
                <w:rFonts w:eastAsia="標楷體"/>
                <w:color w:val="000000"/>
                <w:kern w:val="0"/>
                <w:sz w:val="22"/>
                <w:szCs w:val="22"/>
              </w:rPr>
            </w:pPr>
          </w:p>
        </w:tc>
      </w:tr>
      <w:tr w:rsidR="00C32D1A" w:rsidRPr="000E6A36" w14:paraId="1C0C7626" w14:textId="77777777" w:rsidTr="00D141BA">
        <w:trPr>
          <w:trHeight w:val="375"/>
        </w:trPr>
        <w:tc>
          <w:tcPr>
            <w:tcW w:w="562" w:type="dxa"/>
            <w:vMerge/>
            <w:tcBorders>
              <w:left w:val="single" w:sz="4" w:space="0" w:color="auto"/>
              <w:right w:val="single" w:sz="4" w:space="0" w:color="auto"/>
            </w:tcBorders>
            <w:shd w:val="clear" w:color="auto" w:fill="auto"/>
            <w:noWrap/>
            <w:vAlign w:val="center"/>
          </w:tcPr>
          <w:p w14:paraId="7A246EE3" w14:textId="77777777" w:rsidR="00C32D1A" w:rsidRPr="000E6A36"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vAlign w:val="center"/>
          </w:tcPr>
          <w:p w14:paraId="62BEFCFD" w14:textId="77777777" w:rsidR="00C32D1A" w:rsidRPr="00B77ED9" w:rsidRDefault="00C32D1A" w:rsidP="00D141BA">
            <w:pPr>
              <w:widowControl/>
              <w:rPr>
                <w:rFonts w:eastAsia="標楷體"/>
                <w:b/>
                <w:color w:val="000000"/>
                <w:kern w:val="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3FC5FEF" w14:textId="77777777" w:rsidR="00C32D1A" w:rsidRPr="00577C79" w:rsidRDefault="00C32D1A" w:rsidP="00D141BA">
            <w:pPr>
              <w:widowControl/>
              <w:jc w:val="both"/>
              <w:rPr>
                <w:rFonts w:eastAsia="標楷體"/>
                <w:color w:val="000000"/>
                <w:kern w:val="0"/>
              </w:rPr>
            </w:pPr>
            <w:r w:rsidRPr="00577C79">
              <w:rPr>
                <w:rFonts w:eastAsia="標楷體" w:hint="eastAsia"/>
                <w:color w:val="000000"/>
                <w:kern w:val="0"/>
              </w:rPr>
              <w:t>分子結構及大小</w:t>
            </w:r>
          </w:p>
        </w:tc>
        <w:tc>
          <w:tcPr>
            <w:tcW w:w="4646" w:type="dxa"/>
            <w:tcBorders>
              <w:top w:val="single" w:sz="4" w:space="0" w:color="auto"/>
              <w:left w:val="nil"/>
              <w:bottom w:val="single" w:sz="4" w:space="0" w:color="auto"/>
              <w:right w:val="single" w:sz="4" w:space="0" w:color="auto"/>
            </w:tcBorders>
            <w:shd w:val="clear" w:color="auto" w:fill="auto"/>
            <w:noWrap/>
          </w:tcPr>
          <w:p w14:paraId="13F92E7E"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59794301" w14:textId="77777777" w:rsidR="00C32D1A" w:rsidRPr="000E6A36" w:rsidRDefault="00C32D1A" w:rsidP="00D141BA">
            <w:pPr>
              <w:widowControl/>
              <w:jc w:val="both"/>
              <w:rPr>
                <w:rFonts w:eastAsia="標楷體"/>
                <w:color w:val="000000"/>
                <w:kern w:val="0"/>
                <w:sz w:val="22"/>
                <w:szCs w:val="22"/>
              </w:rPr>
            </w:pPr>
          </w:p>
        </w:tc>
      </w:tr>
      <w:tr w:rsidR="00C32D1A" w:rsidRPr="000E6A36" w14:paraId="2CA63602" w14:textId="77777777" w:rsidTr="00D141BA">
        <w:trPr>
          <w:trHeight w:val="375"/>
        </w:trPr>
        <w:tc>
          <w:tcPr>
            <w:tcW w:w="562" w:type="dxa"/>
            <w:vMerge/>
            <w:tcBorders>
              <w:left w:val="single" w:sz="4" w:space="0" w:color="auto"/>
              <w:bottom w:val="single" w:sz="4" w:space="0" w:color="auto"/>
              <w:right w:val="single" w:sz="4" w:space="0" w:color="auto"/>
            </w:tcBorders>
            <w:shd w:val="clear" w:color="auto" w:fill="auto"/>
            <w:noWrap/>
            <w:vAlign w:val="center"/>
          </w:tcPr>
          <w:p w14:paraId="251D6227" w14:textId="77777777" w:rsidR="00C32D1A" w:rsidRPr="000E6A36" w:rsidRDefault="00C32D1A" w:rsidP="00D141BA">
            <w:pPr>
              <w:widowControl/>
              <w:jc w:val="center"/>
              <w:rPr>
                <w:rFonts w:eastAsia="標楷體"/>
                <w:color w:val="000000"/>
                <w:kern w:val="0"/>
              </w:rPr>
            </w:pPr>
          </w:p>
        </w:tc>
        <w:tc>
          <w:tcPr>
            <w:tcW w:w="1734" w:type="dxa"/>
            <w:vMerge/>
            <w:tcBorders>
              <w:left w:val="nil"/>
              <w:bottom w:val="single" w:sz="4" w:space="0" w:color="auto"/>
              <w:right w:val="single" w:sz="4" w:space="0" w:color="auto"/>
            </w:tcBorders>
            <w:shd w:val="clear" w:color="auto" w:fill="auto"/>
            <w:vAlign w:val="center"/>
          </w:tcPr>
          <w:p w14:paraId="734B3D8B" w14:textId="77777777" w:rsidR="00C32D1A" w:rsidRPr="00B77ED9" w:rsidRDefault="00C32D1A" w:rsidP="00D141BA">
            <w:pPr>
              <w:widowControl/>
              <w:rPr>
                <w:rFonts w:eastAsia="標楷體"/>
                <w:b/>
                <w:color w:val="000000"/>
                <w:kern w:val="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884F35C" w14:textId="77777777" w:rsidR="00C32D1A" w:rsidRPr="00577C79" w:rsidRDefault="00C32D1A" w:rsidP="00D141BA">
            <w:pPr>
              <w:widowControl/>
              <w:jc w:val="both"/>
              <w:rPr>
                <w:rFonts w:eastAsia="標楷體"/>
                <w:color w:val="000000"/>
                <w:kern w:val="0"/>
              </w:rPr>
            </w:pPr>
            <w:r w:rsidRPr="00577C79">
              <w:rPr>
                <w:rFonts w:eastAsia="標楷體" w:hint="eastAsia"/>
                <w:color w:val="000000"/>
                <w:kern w:val="0"/>
              </w:rPr>
              <w:t>單獨或合併使用</w:t>
            </w:r>
          </w:p>
        </w:tc>
        <w:tc>
          <w:tcPr>
            <w:tcW w:w="4646" w:type="dxa"/>
            <w:tcBorders>
              <w:top w:val="single" w:sz="4" w:space="0" w:color="auto"/>
              <w:left w:val="nil"/>
              <w:bottom w:val="single" w:sz="4" w:space="0" w:color="auto"/>
              <w:right w:val="single" w:sz="4" w:space="0" w:color="auto"/>
            </w:tcBorders>
            <w:shd w:val="clear" w:color="auto" w:fill="auto"/>
            <w:noWrap/>
          </w:tcPr>
          <w:p w14:paraId="0F78DFA0"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2B27B061" w14:textId="77777777" w:rsidR="00C32D1A" w:rsidRPr="000E6A36" w:rsidRDefault="00C32D1A" w:rsidP="00D141BA">
            <w:pPr>
              <w:widowControl/>
              <w:jc w:val="both"/>
              <w:rPr>
                <w:rFonts w:eastAsia="標楷體"/>
                <w:color w:val="000000"/>
                <w:kern w:val="0"/>
                <w:sz w:val="22"/>
                <w:szCs w:val="22"/>
              </w:rPr>
            </w:pPr>
          </w:p>
        </w:tc>
      </w:tr>
      <w:tr w:rsidR="00C32D1A" w:rsidRPr="000E6A36" w14:paraId="2B14E35D" w14:textId="77777777" w:rsidTr="00D141BA">
        <w:trPr>
          <w:trHeight w:val="760"/>
        </w:trPr>
        <w:tc>
          <w:tcPr>
            <w:tcW w:w="562" w:type="dxa"/>
            <w:vMerge w:val="restart"/>
            <w:tcBorders>
              <w:top w:val="single" w:sz="4" w:space="0" w:color="auto"/>
              <w:left w:val="single" w:sz="4" w:space="0" w:color="auto"/>
              <w:right w:val="single" w:sz="4" w:space="0" w:color="auto"/>
            </w:tcBorders>
            <w:shd w:val="clear" w:color="auto" w:fill="auto"/>
            <w:noWrap/>
            <w:vAlign w:val="center"/>
            <w:hideMark/>
          </w:tcPr>
          <w:p w14:paraId="7F72AA1D" w14:textId="77777777" w:rsidR="00C32D1A" w:rsidRPr="000E6A36" w:rsidRDefault="00C32D1A" w:rsidP="00D141BA">
            <w:pPr>
              <w:widowControl/>
              <w:jc w:val="center"/>
              <w:rPr>
                <w:rFonts w:eastAsia="標楷體"/>
                <w:color w:val="000000"/>
                <w:kern w:val="0"/>
              </w:rPr>
            </w:pPr>
            <w:r w:rsidRPr="000E6A36">
              <w:rPr>
                <w:rFonts w:eastAsia="標楷體"/>
                <w:color w:val="000000"/>
                <w:kern w:val="0"/>
              </w:rPr>
              <w:t>2</w:t>
            </w:r>
          </w:p>
        </w:tc>
        <w:tc>
          <w:tcPr>
            <w:tcW w:w="1734" w:type="dxa"/>
            <w:vMerge w:val="restart"/>
            <w:tcBorders>
              <w:top w:val="single" w:sz="4" w:space="0" w:color="auto"/>
              <w:left w:val="nil"/>
              <w:right w:val="single" w:sz="4" w:space="0" w:color="auto"/>
            </w:tcBorders>
            <w:shd w:val="clear" w:color="auto" w:fill="auto"/>
            <w:vAlign w:val="center"/>
            <w:hideMark/>
          </w:tcPr>
          <w:p w14:paraId="6CF50DFF" w14:textId="77777777" w:rsidR="00C32D1A" w:rsidRPr="00B77ED9" w:rsidRDefault="00C32D1A" w:rsidP="00D141BA">
            <w:pPr>
              <w:widowControl/>
              <w:rPr>
                <w:rFonts w:eastAsia="標楷體"/>
                <w:b/>
                <w:color w:val="000000"/>
                <w:kern w:val="0"/>
              </w:rPr>
            </w:pPr>
            <w:r w:rsidRPr="00B77ED9">
              <w:rPr>
                <w:rFonts w:eastAsia="標楷體" w:hint="eastAsia"/>
                <w:b/>
                <w:color w:val="000000"/>
                <w:kern w:val="0"/>
              </w:rPr>
              <w:t>用途、用法、用量與禁忌</w:t>
            </w:r>
          </w:p>
        </w:tc>
        <w:tc>
          <w:tcPr>
            <w:tcW w:w="2835" w:type="dxa"/>
            <w:tcBorders>
              <w:top w:val="nil"/>
              <w:left w:val="nil"/>
              <w:bottom w:val="single" w:sz="4" w:space="0" w:color="auto"/>
              <w:right w:val="single" w:sz="4" w:space="0" w:color="auto"/>
            </w:tcBorders>
            <w:shd w:val="clear" w:color="auto" w:fill="auto"/>
            <w:hideMark/>
          </w:tcPr>
          <w:p w14:paraId="1026EC65" w14:textId="77777777" w:rsidR="00C32D1A" w:rsidRPr="000E6A36" w:rsidRDefault="00C32D1A" w:rsidP="00D141BA">
            <w:pPr>
              <w:widowControl/>
              <w:jc w:val="both"/>
              <w:rPr>
                <w:rFonts w:eastAsia="標楷體"/>
                <w:color w:val="000000"/>
                <w:kern w:val="0"/>
              </w:rPr>
            </w:pPr>
            <w:r w:rsidRPr="008E643A">
              <w:rPr>
                <w:rFonts w:eastAsia="標楷體" w:hint="eastAsia"/>
                <w:color w:val="000000"/>
                <w:kern w:val="0"/>
              </w:rPr>
              <w:t>目標病患族群服用方式</w:t>
            </w:r>
            <w:r w:rsidRPr="008E643A">
              <w:rPr>
                <w:rFonts w:eastAsia="標楷體" w:hint="eastAsia"/>
                <w:color w:val="000000"/>
                <w:kern w:val="0"/>
              </w:rPr>
              <w:t>(</w:t>
            </w:r>
            <w:r w:rsidRPr="008E643A">
              <w:rPr>
                <w:rFonts w:eastAsia="標楷體" w:hint="eastAsia"/>
                <w:color w:val="000000"/>
                <w:kern w:val="0"/>
              </w:rPr>
              <w:t>口服、針劑、塗抹等</w:t>
            </w:r>
            <w:r w:rsidRPr="008E643A">
              <w:rPr>
                <w:rFonts w:eastAsia="標楷體" w:hint="eastAsia"/>
                <w:color w:val="000000"/>
                <w:kern w:val="0"/>
              </w:rPr>
              <w:t>)</w:t>
            </w:r>
          </w:p>
        </w:tc>
        <w:tc>
          <w:tcPr>
            <w:tcW w:w="4646" w:type="dxa"/>
            <w:tcBorders>
              <w:top w:val="nil"/>
              <w:left w:val="nil"/>
              <w:bottom w:val="single" w:sz="4" w:space="0" w:color="auto"/>
              <w:right w:val="single" w:sz="4" w:space="0" w:color="auto"/>
            </w:tcBorders>
            <w:shd w:val="clear" w:color="auto" w:fill="auto"/>
            <w:noWrap/>
            <w:hideMark/>
          </w:tcPr>
          <w:p w14:paraId="4047A2CD" w14:textId="77777777" w:rsidR="00C32D1A" w:rsidRPr="000E6A36"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tcPr>
          <w:p w14:paraId="173D7096" w14:textId="77777777" w:rsidR="00C32D1A" w:rsidRPr="000E6A36" w:rsidRDefault="00C32D1A" w:rsidP="00D141BA">
            <w:pPr>
              <w:widowControl/>
              <w:jc w:val="both"/>
              <w:rPr>
                <w:rFonts w:eastAsia="標楷體"/>
                <w:color w:val="000000"/>
                <w:kern w:val="0"/>
                <w:sz w:val="22"/>
                <w:szCs w:val="22"/>
              </w:rPr>
            </w:pPr>
          </w:p>
        </w:tc>
      </w:tr>
      <w:tr w:rsidR="00C32D1A" w:rsidRPr="000E6A36" w14:paraId="64E72074" w14:textId="77777777" w:rsidTr="00D141BA">
        <w:trPr>
          <w:trHeight w:val="310"/>
        </w:trPr>
        <w:tc>
          <w:tcPr>
            <w:tcW w:w="562" w:type="dxa"/>
            <w:vMerge/>
            <w:tcBorders>
              <w:left w:val="single" w:sz="4" w:space="0" w:color="auto"/>
              <w:right w:val="single" w:sz="4" w:space="0" w:color="auto"/>
            </w:tcBorders>
            <w:shd w:val="clear" w:color="auto" w:fill="auto"/>
            <w:noWrap/>
            <w:vAlign w:val="center"/>
          </w:tcPr>
          <w:p w14:paraId="5B633B74" w14:textId="77777777" w:rsidR="00C32D1A" w:rsidRPr="000E6A36"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vAlign w:val="center"/>
          </w:tcPr>
          <w:p w14:paraId="08ECB4B9" w14:textId="77777777" w:rsidR="00C32D1A" w:rsidRPr="000E6A36" w:rsidRDefault="00C32D1A" w:rsidP="00D141BA">
            <w:pPr>
              <w:widowControl/>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7BDDE00A" w14:textId="77777777" w:rsidR="00C32D1A" w:rsidRPr="008E643A" w:rsidRDefault="00C32D1A" w:rsidP="00D141BA">
            <w:pPr>
              <w:widowControl/>
              <w:jc w:val="both"/>
              <w:rPr>
                <w:rFonts w:eastAsia="標楷體"/>
                <w:color w:val="000000"/>
                <w:kern w:val="0"/>
              </w:rPr>
            </w:pPr>
            <w:r>
              <w:rPr>
                <w:rFonts w:eastAsia="標楷體" w:hint="eastAsia"/>
                <w:color w:val="000000"/>
                <w:kern w:val="0"/>
              </w:rPr>
              <w:t>劑量、給藥頻率</w:t>
            </w:r>
          </w:p>
        </w:tc>
        <w:tc>
          <w:tcPr>
            <w:tcW w:w="4646" w:type="dxa"/>
            <w:tcBorders>
              <w:top w:val="single" w:sz="4" w:space="0" w:color="auto"/>
              <w:left w:val="nil"/>
              <w:bottom w:val="single" w:sz="4" w:space="0" w:color="auto"/>
              <w:right w:val="single" w:sz="4" w:space="0" w:color="auto"/>
            </w:tcBorders>
            <w:shd w:val="clear" w:color="auto" w:fill="auto"/>
            <w:noWrap/>
          </w:tcPr>
          <w:p w14:paraId="09E8E0BD"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460264F0" w14:textId="77777777" w:rsidR="00C32D1A" w:rsidRPr="000E6A36" w:rsidRDefault="00C32D1A" w:rsidP="00D141BA">
            <w:pPr>
              <w:widowControl/>
              <w:jc w:val="both"/>
              <w:rPr>
                <w:rFonts w:eastAsia="標楷體"/>
                <w:color w:val="000000"/>
                <w:kern w:val="0"/>
                <w:sz w:val="22"/>
                <w:szCs w:val="22"/>
              </w:rPr>
            </w:pPr>
          </w:p>
        </w:tc>
      </w:tr>
      <w:tr w:rsidR="00C32D1A" w:rsidRPr="000E6A36" w14:paraId="51324C3F" w14:textId="77777777" w:rsidTr="00D141BA">
        <w:trPr>
          <w:trHeight w:val="310"/>
        </w:trPr>
        <w:tc>
          <w:tcPr>
            <w:tcW w:w="562" w:type="dxa"/>
            <w:vMerge/>
            <w:tcBorders>
              <w:left w:val="single" w:sz="4" w:space="0" w:color="auto"/>
              <w:right w:val="single" w:sz="4" w:space="0" w:color="auto"/>
            </w:tcBorders>
            <w:shd w:val="clear" w:color="auto" w:fill="auto"/>
            <w:noWrap/>
            <w:vAlign w:val="center"/>
          </w:tcPr>
          <w:p w14:paraId="11D4F71B" w14:textId="77777777" w:rsidR="00C32D1A" w:rsidRPr="000E6A36"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vAlign w:val="center"/>
          </w:tcPr>
          <w:p w14:paraId="32188F0A" w14:textId="77777777" w:rsidR="00C32D1A" w:rsidRPr="000E6A36" w:rsidRDefault="00C32D1A" w:rsidP="00D141BA">
            <w:pPr>
              <w:widowControl/>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7334505E" w14:textId="77777777" w:rsidR="00C32D1A" w:rsidRPr="008E643A" w:rsidRDefault="00C32D1A" w:rsidP="00D141BA">
            <w:pPr>
              <w:widowControl/>
              <w:jc w:val="both"/>
              <w:rPr>
                <w:rFonts w:eastAsia="標楷體"/>
                <w:color w:val="000000"/>
                <w:kern w:val="0"/>
              </w:rPr>
            </w:pPr>
            <w:r>
              <w:rPr>
                <w:rFonts w:eastAsia="標楷體" w:hint="eastAsia"/>
                <w:color w:val="000000"/>
                <w:kern w:val="0"/>
              </w:rPr>
              <w:t>是否需特殊劑型</w:t>
            </w:r>
            <w:r w:rsidRPr="00011944">
              <w:rPr>
                <w:rFonts w:eastAsia="標楷體" w:hint="eastAsia"/>
                <w:color w:val="000000"/>
                <w:kern w:val="0"/>
              </w:rPr>
              <w:t>（</w:t>
            </w:r>
            <w:r w:rsidRPr="00011944">
              <w:rPr>
                <w:rFonts w:eastAsia="標楷體" w:hint="eastAsia"/>
                <w:color w:val="000000"/>
                <w:kern w:val="0"/>
              </w:rPr>
              <w:t>excipients</w:t>
            </w:r>
            <w:r w:rsidRPr="00011944">
              <w:rPr>
                <w:rFonts w:eastAsia="標楷體" w:hint="eastAsia"/>
                <w:color w:val="000000"/>
                <w:kern w:val="0"/>
              </w:rPr>
              <w:t>）</w:t>
            </w:r>
          </w:p>
        </w:tc>
        <w:tc>
          <w:tcPr>
            <w:tcW w:w="4646" w:type="dxa"/>
            <w:tcBorders>
              <w:top w:val="single" w:sz="4" w:space="0" w:color="auto"/>
              <w:left w:val="nil"/>
              <w:bottom w:val="single" w:sz="4" w:space="0" w:color="auto"/>
              <w:right w:val="single" w:sz="4" w:space="0" w:color="auto"/>
            </w:tcBorders>
            <w:shd w:val="clear" w:color="auto" w:fill="auto"/>
            <w:noWrap/>
          </w:tcPr>
          <w:p w14:paraId="38FC08E8"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37EE6F58" w14:textId="77777777" w:rsidR="00C32D1A" w:rsidRPr="000E6A36" w:rsidRDefault="00C32D1A" w:rsidP="00D141BA">
            <w:pPr>
              <w:widowControl/>
              <w:jc w:val="both"/>
              <w:rPr>
                <w:rFonts w:eastAsia="標楷體"/>
                <w:color w:val="000000"/>
                <w:kern w:val="0"/>
                <w:sz w:val="22"/>
                <w:szCs w:val="22"/>
              </w:rPr>
            </w:pPr>
          </w:p>
        </w:tc>
      </w:tr>
      <w:tr w:rsidR="00C32D1A" w:rsidRPr="000E6A36" w14:paraId="6FC76653" w14:textId="77777777" w:rsidTr="00D141BA">
        <w:trPr>
          <w:trHeight w:val="310"/>
        </w:trPr>
        <w:tc>
          <w:tcPr>
            <w:tcW w:w="562" w:type="dxa"/>
            <w:vMerge/>
            <w:tcBorders>
              <w:left w:val="single" w:sz="4" w:space="0" w:color="auto"/>
              <w:right w:val="single" w:sz="4" w:space="0" w:color="auto"/>
            </w:tcBorders>
            <w:shd w:val="clear" w:color="auto" w:fill="auto"/>
            <w:noWrap/>
            <w:vAlign w:val="center"/>
          </w:tcPr>
          <w:p w14:paraId="11A3FF75" w14:textId="77777777" w:rsidR="00C32D1A" w:rsidRPr="000E6A36"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vAlign w:val="center"/>
          </w:tcPr>
          <w:p w14:paraId="5B8BD490" w14:textId="77777777" w:rsidR="00C32D1A" w:rsidRPr="000E6A36" w:rsidRDefault="00C32D1A" w:rsidP="00D141BA">
            <w:pPr>
              <w:widowControl/>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1E6686D6" w14:textId="77777777" w:rsidR="00C32D1A" w:rsidRPr="008E643A" w:rsidRDefault="00C32D1A" w:rsidP="00D141BA">
            <w:pPr>
              <w:widowControl/>
              <w:jc w:val="both"/>
              <w:rPr>
                <w:rFonts w:eastAsia="標楷體"/>
                <w:color w:val="000000"/>
                <w:kern w:val="0"/>
              </w:rPr>
            </w:pPr>
            <w:r w:rsidRPr="008E643A">
              <w:rPr>
                <w:rFonts w:eastAsia="標楷體" w:hint="eastAsia"/>
                <w:color w:val="000000"/>
                <w:kern w:val="0"/>
              </w:rPr>
              <w:t>現有療法</w:t>
            </w:r>
            <w:r w:rsidRPr="008E643A">
              <w:rPr>
                <w:rFonts w:eastAsia="標楷體" w:hint="eastAsia"/>
                <w:color w:val="000000"/>
                <w:kern w:val="0"/>
              </w:rPr>
              <w:t>(</w:t>
            </w:r>
            <w:r w:rsidRPr="008E643A">
              <w:rPr>
                <w:rFonts w:eastAsia="標楷體" w:hint="eastAsia"/>
                <w:color w:val="000000"/>
                <w:kern w:val="0"/>
              </w:rPr>
              <w:t>包括：手術、生活型態或替代療法</w:t>
            </w:r>
            <w:r w:rsidRPr="008E643A">
              <w:rPr>
                <w:rFonts w:eastAsia="標楷體" w:hint="eastAsia"/>
                <w:color w:val="000000"/>
                <w:kern w:val="0"/>
              </w:rPr>
              <w:t>)</w:t>
            </w:r>
          </w:p>
        </w:tc>
        <w:tc>
          <w:tcPr>
            <w:tcW w:w="4646" w:type="dxa"/>
            <w:tcBorders>
              <w:top w:val="single" w:sz="4" w:space="0" w:color="auto"/>
              <w:left w:val="nil"/>
              <w:bottom w:val="single" w:sz="4" w:space="0" w:color="auto"/>
              <w:right w:val="single" w:sz="4" w:space="0" w:color="auto"/>
            </w:tcBorders>
            <w:shd w:val="clear" w:color="auto" w:fill="auto"/>
            <w:noWrap/>
          </w:tcPr>
          <w:p w14:paraId="5E4F7025"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288E2252" w14:textId="77777777" w:rsidR="00C32D1A" w:rsidRPr="000E6A36" w:rsidRDefault="00C32D1A" w:rsidP="00D141BA">
            <w:pPr>
              <w:widowControl/>
              <w:jc w:val="both"/>
              <w:rPr>
                <w:rFonts w:eastAsia="標楷體"/>
                <w:color w:val="000000"/>
                <w:kern w:val="0"/>
                <w:sz w:val="22"/>
                <w:szCs w:val="22"/>
              </w:rPr>
            </w:pPr>
          </w:p>
        </w:tc>
      </w:tr>
      <w:tr w:rsidR="00C32D1A" w:rsidRPr="000E6A36" w14:paraId="3D74642C" w14:textId="77777777" w:rsidTr="00D141BA">
        <w:trPr>
          <w:trHeight w:val="310"/>
        </w:trPr>
        <w:tc>
          <w:tcPr>
            <w:tcW w:w="562" w:type="dxa"/>
            <w:vMerge/>
            <w:tcBorders>
              <w:left w:val="single" w:sz="4" w:space="0" w:color="auto"/>
              <w:right w:val="single" w:sz="4" w:space="0" w:color="auto"/>
            </w:tcBorders>
            <w:shd w:val="clear" w:color="auto" w:fill="auto"/>
            <w:noWrap/>
            <w:vAlign w:val="center"/>
          </w:tcPr>
          <w:p w14:paraId="4FAD6361" w14:textId="77777777" w:rsidR="00C32D1A" w:rsidRPr="000E6A36"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vAlign w:val="center"/>
          </w:tcPr>
          <w:p w14:paraId="49CA695D" w14:textId="77777777" w:rsidR="00C32D1A" w:rsidRPr="000E6A36" w:rsidRDefault="00C32D1A" w:rsidP="00D141BA">
            <w:pPr>
              <w:widowControl/>
              <w:jc w:val="both"/>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7538E88D" w14:textId="77777777" w:rsidR="00C32D1A" w:rsidRPr="008E643A" w:rsidRDefault="00C32D1A" w:rsidP="00D141BA">
            <w:pPr>
              <w:widowControl/>
              <w:jc w:val="both"/>
              <w:rPr>
                <w:rFonts w:eastAsia="標楷體"/>
                <w:color w:val="000000"/>
                <w:kern w:val="0"/>
              </w:rPr>
            </w:pPr>
            <w:r w:rsidRPr="008E643A">
              <w:rPr>
                <w:rFonts w:eastAsia="標楷體" w:hint="eastAsia"/>
                <w:color w:val="000000"/>
                <w:kern w:val="0"/>
              </w:rPr>
              <w:t>禁忌</w:t>
            </w:r>
            <w:r w:rsidRPr="008E643A">
              <w:rPr>
                <w:rFonts w:eastAsia="標楷體" w:hint="eastAsia"/>
                <w:color w:val="000000"/>
                <w:kern w:val="0"/>
              </w:rPr>
              <w:t>(</w:t>
            </w:r>
            <w:r w:rsidRPr="008E643A">
              <w:rPr>
                <w:rFonts w:eastAsia="標楷體" w:hint="eastAsia"/>
                <w:color w:val="000000"/>
                <w:kern w:val="0"/>
              </w:rPr>
              <w:t>懷孕、哺乳、老年人或兒童等</w:t>
            </w:r>
            <w:r w:rsidRPr="008E643A">
              <w:rPr>
                <w:rFonts w:eastAsia="標楷體" w:hint="eastAsia"/>
                <w:color w:val="000000"/>
                <w:kern w:val="0"/>
              </w:rPr>
              <w:t>)</w:t>
            </w:r>
          </w:p>
        </w:tc>
        <w:tc>
          <w:tcPr>
            <w:tcW w:w="4646" w:type="dxa"/>
            <w:tcBorders>
              <w:top w:val="single" w:sz="4" w:space="0" w:color="auto"/>
              <w:left w:val="nil"/>
              <w:bottom w:val="single" w:sz="4" w:space="0" w:color="auto"/>
              <w:right w:val="single" w:sz="4" w:space="0" w:color="auto"/>
            </w:tcBorders>
            <w:shd w:val="clear" w:color="auto" w:fill="auto"/>
            <w:noWrap/>
          </w:tcPr>
          <w:p w14:paraId="233E6C46"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2CCC876E" w14:textId="77777777" w:rsidR="00C32D1A" w:rsidRPr="000E6A36" w:rsidRDefault="00C32D1A" w:rsidP="00D141BA">
            <w:pPr>
              <w:widowControl/>
              <w:jc w:val="both"/>
              <w:rPr>
                <w:rFonts w:eastAsia="標楷體"/>
                <w:color w:val="000000"/>
                <w:kern w:val="0"/>
                <w:sz w:val="22"/>
                <w:szCs w:val="22"/>
              </w:rPr>
            </w:pPr>
          </w:p>
        </w:tc>
      </w:tr>
      <w:tr w:rsidR="00C32D1A" w:rsidRPr="000E6A36" w14:paraId="03FDD339" w14:textId="77777777" w:rsidTr="00D141BA">
        <w:trPr>
          <w:trHeight w:val="1318"/>
        </w:trPr>
        <w:tc>
          <w:tcPr>
            <w:tcW w:w="562" w:type="dxa"/>
            <w:vMerge/>
            <w:tcBorders>
              <w:left w:val="single" w:sz="4" w:space="0" w:color="auto"/>
              <w:bottom w:val="single" w:sz="4" w:space="0" w:color="auto"/>
              <w:right w:val="single" w:sz="4" w:space="0" w:color="auto"/>
            </w:tcBorders>
            <w:shd w:val="clear" w:color="auto" w:fill="auto"/>
            <w:noWrap/>
            <w:vAlign w:val="center"/>
          </w:tcPr>
          <w:p w14:paraId="3533C453" w14:textId="77777777" w:rsidR="00C32D1A" w:rsidRPr="000E6A36" w:rsidRDefault="00C32D1A" w:rsidP="00D141BA">
            <w:pPr>
              <w:widowControl/>
              <w:jc w:val="center"/>
              <w:rPr>
                <w:rFonts w:eastAsia="標楷體"/>
                <w:color w:val="000000"/>
                <w:kern w:val="0"/>
              </w:rPr>
            </w:pPr>
          </w:p>
        </w:tc>
        <w:tc>
          <w:tcPr>
            <w:tcW w:w="1734" w:type="dxa"/>
            <w:vMerge/>
            <w:tcBorders>
              <w:left w:val="nil"/>
              <w:bottom w:val="single" w:sz="4" w:space="0" w:color="auto"/>
              <w:right w:val="single" w:sz="4" w:space="0" w:color="auto"/>
            </w:tcBorders>
            <w:shd w:val="clear" w:color="auto" w:fill="auto"/>
            <w:vAlign w:val="center"/>
          </w:tcPr>
          <w:p w14:paraId="1DFF83EA" w14:textId="77777777" w:rsidR="00C32D1A" w:rsidRPr="000E6A36" w:rsidRDefault="00C32D1A" w:rsidP="00D141BA">
            <w:pPr>
              <w:widowControl/>
              <w:jc w:val="both"/>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6E7460BA" w14:textId="77777777" w:rsidR="00C32D1A" w:rsidRPr="008E643A" w:rsidRDefault="00C32D1A" w:rsidP="00D141BA">
            <w:pPr>
              <w:widowControl/>
              <w:jc w:val="both"/>
              <w:rPr>
                <w:rFonts w:eastAsia="標楷體"/>
                <w:color w:val="000000"/>
                <w:kern w:val="0"/>
              </w:rPr>
            </w:pPr>
            <w:r w:rsidRPr="00011944">
              <w:rPr>
                <w:rFonts w:eastAsia="標楷體" w:hint="eastAsia"/>
                <w:color w:val="000000"/>
                <w:kern w:val="0"/>
              </w:rPr>
              <w:t>保存期限、儲存方式等</w:t>
            </w:r>
          </w:p>
        </w:tc>
        <w:tc>
          <w:tcPr>
            <w:tcW w:w="4646" w:type="dxa"/>
            <w:tcBorders>
              <w:top w:val="single" w:sz="4" w:space="0" w:color="auto"/>
              <w:left w:val="nil"/>
              <w:bottom w:val="single" w:sz="4" w:space="0" w:color="auto"/>
              <w:right w:val="single" w:sz="4" w:space="0" w:color="auto"/>
            </w:tcBorders>
            <w:shd w:val="clear" w:color="auto" w:fill="auto"/>
            <w:noWrap/>
          </w:tcPr>
          <w:p w14:paraId="01AFACAC"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4B7FE194" w14:textId="77777777" w:rsidR="00C32D1A" w:rsidRPr="000E6A36" w:rsidRDefault="00C32D1A" w:rsidP="00D141BA">
            <w:pPr>
              <w:widowControl/>
              <w:jc w:val="both"/>
              <w:rPr>
                <w:rFonts w:eastAsia="標楷體"/>
                <w:color w:val="000000"/>
                <w:kern w:val="0"/>
                <w:sz w:val="22"/>
                <w:szCs w:val="22"/>
              </w:rPr>
            </w:pPr>
          </w:p>
        </w:tc>
      </w:tr>
      <w:tr w:rsidR="00C32D1A" w:rsidRPr="000E6A36" w14:paraId="7B50C5C7" w14:textId="77777777" w:rsidTr="00D141BA">
        <w:trPr>
          <w:trHeight w:val="330"/>
        </w:trPr>
        <w:tc>
          <w:tcPr>
            <w:tcW w:w="562" w:type="dxa"/>
            <w:vMerge w:val="restart"/>
            <w:tcBorders>
              <w:top w:val="single" w:sz="4" w:space="0" w:color="auto"/>
              <w:left w:val="single" w:sz="4" w:space="0" w:color="auto"/>
              <w:right w:val="single" w:sz="4" w:space="0" w:color="auto"/>
            </w:tcBorders>
            <w:shd w:val="clear" w:color="auto" w:fill="auto"/>
            <w:noWrap/>
            <w:vAlign w:val="center"/>
          </w:tcPr>
          <w:p w14:paraId="3B9CDDC4" w14:textId="77777777" w:rsidR="00C32D1A" w:rsidRPr="000E6A36" w:rsidRDefault="00C32D1A" w:rsidP="00D141BA">
            <w:pPr>
              <w:widowControl/>
              <w:jc w:val="center"/>
              <w:rPr>
                <w:rFonts w:eastAsia="標楷體"/>
                <w:color w:val="000000"/>
                <w:kern w:val="0"/>
              </w:rPr>
            </w:pPr>
            <w:r>
              <w:rPr>
                <w:rFonts w:eastAsia="標楷體" w:hint="eastAsia"/>
                <w:color w:val="000000"/>
                <w:kern w:val="0"/>
              </w:rPr>
              <w:t>3</w:t>
            </w:r>
          </w:p>
        </w:tc>
        <w:tc>
          <w:tcPr>
            <w:tcW w:w="1734" w:type="dxa"/>
            <w:vMerge w:val="restart"/>
            <w:tcBorders>
              <w:top w:val="single" w:sz="4" w:space="0" w:color="auto"/>
              <w:left w:val="nil"/>
              <w:right w:val="single" w:sz="4" w:space="0" w:color="auto"/>
            </w:tcBorders>
            <w:shd w:val="clear" w:color="auto" w:fill="auto"/>
            <w:noWrap/>
            <w:vAlign w:val="center"/>
          </w:tcPr>
          <w:p w14:paraId="0BF47A8E" w14:textId="77777777" w:rsidR="00C32D1A" w:rsidRPr="00B77ED9" w:rsidRDefault="00C32D1A" w:rsidP="00D141BA">
            <w:pPr>
              <w:widowControl/>
              <w:rPr>
                <w:rFonts w:eastAsia="標楷體"/>
                <w:b/>
                <w:color w:val="000000"/>
                <w:kern w:val="0"/>
              </w:rPr>
            </w:pPr>
            <w:r w:rsidRPr="00B77ED9">
              <w:rPr>
                <w:rFonts w:eastAsia="標楷體"/>
                <w:b/>
                <w:color w:val="000000"/>
                <w:kern w:val="0"/>
              </w:rPr>
              <w:t>智慧財產</w:t>
            </w:r>
            <w:r w:rsidRPr="00B77ED9">
              <w:rPr>
                <w:rFonts w:eastAsia="標楷體" w:hint="eastAsia"/>
                <w:b/>
                <w:color w:val="000000"/>
                <w:kern w:val="0"/>
              </w:rPr>
              <w:t>佈</w:t>
            </w:r>
            <w:r w:rsidRPr="00B77ED9">
              <w:rPr>
                <w:rFonts w:eastAsia="標楷體"/>
                <w:b/>
                <w:color w:val="000000"/>
                <w:kern w:val="0"/>
              </w:rPr>
              <w:t>局</w:t>
            </w:r>
          </w:p>
        </w:tc>
        <w:tc>
          <w:tcPr>
            <w:tcW w:w="2835" w:type="dxa"/>
            <w:tcBorders>
              <w:top w:val="nil"/>
              <w:left w:val="nil"/>
              <w:bottom w:val="single" w:sz="4" w:space="0" w:color="auto"/>
              <w:right w:val="single" w:sz="4" w:space="0" w:color="auto"/>
            </w:tcBorders>
            <w:shd w:val="clear" w:color="auto" w:fill="auto"/>
          </w:tcPr>
          <w:p w14:paraId="3D0E3E9A" w14:textId="77777777" w:rsidR="00C32D1A" w:rsidRPr="00B77ED9" w:rsidRDefault="00C32D1A" w:rsidP="00D141BA">
            <w:pPr>
              <w:widowControl/>
              <w:rPr>
                <w:rFonts w:eastAsia="標楷體"/>
                <w:color w:val="000000"/>
                <w:kern w:val="0"/>
              </w:rPr>
            </w:pPr>
            <w:r w:rsidRPr="00B77ED9">
              <w:rPr>
                <w:rFonts w:eastAsia="標楷體" w:hint="eastAsia"/>
                <w:color w:val="000000"/>
                <w:kern w:val="0"/>
              </w:rPr>
              <w:t>可實施性評估（</w:t>
            </w:r>
            <w:r w:rsidRPr="00B77ED9">
              <w:rPr>
                <w:rFonts w:eastAsia="標楷體" w:hint="eastAsia"/>
                <w:color w:val="000000"/>
                <w:kern w:val="0"/>
              </w:rPr>
              <w:t>freedom to operate</w:t>
            </w:r>
            <w:r w:rsidRPr="00B77ED9">
              <w:rPr>
                <w:rFonts w:eastAsia="標楷體" w:hint="eastAsia"/>
                <w:color w:val="000000"/>
                <w:kern w:val="0"/>
              </w:rPr>
              <w:t>）</w:t>
            </w:r>
          </w:p>
        </w:tc>
        <w:tc>
          <w:tcPr>
            <w:tcW w:w="4646" w:type="dxa"/>
            <w:tcBorders>
              <w:top w:val="nil"/>
              <w:left w:val="nil"/>
              <w:bottom w:val="single" w:sz="4" w:space="0" w:color="auto"/>
              <w:right w:val="single" w:sz="4" w:space="0" w:color="auto"/>
            </w:tcBorders>
            <w:shd w:val="clear" w:color="auto" w:fill="auto"/>
            <w:noWrap/>
          </w:tcPr>
          <w:p w14:paraId="66846971" w14:textId="77777777" w:rsidR="00C32D1A" w:rsidRPr="000E6A36"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tcPr>
          <w:p w14:paraId="00CE098B" w14:textId="77777777" w:rsidR="00C32D1A" w:rsidRPr="000E6A36" w:rsidRDefault="00C32D1A" w:rsidP="00D141BA">
            <w:pPr>
              <w:widowControl/>
              <w:jc w:val="both"/>
              <w:rPr>
                <w:rFonts w:eastAsia="標楷體"/>
                <w:color w:val="000000"/>
                <w:kern w:val="0"/>
                <w:sz w:val="22"/>
                <w:szCs w:val="22"/>
              </w:rPr>
            </w:pPr>
          </w:p>
        </w:tc>
      </w:tr>
      <w:tr w:rsidR="00C32D1A" w:rsidRPr="000E6A36" w14:paraId="1B97DC90" w14:textId="77777777" w:rsidTr="00D141BA">
        <w:trPr>
          <w:trHeight w:val="330"/>
        </w:trPr>
        <w:tc>
          <w:tcPr>
            <w:tcW w:w="562" w:type="dxa"/>
            <w:vMerge/>
            <w:tcBorders>
              <w:left w:val="single" w:sz="4" w:space="0" w:color="auto"/>
              <w:right w:val="single" w:sz="4" w:space="0" w:color="auto"/>
            </w:tcBorders>
            <w:shd w:val="clear" w:color="auto" w:fill="auto"/>
            <w:noWrap/>
            <w:vAlign w:val="center"/>
          </w:tcPr>
          <w:p w14:paraId="64C04A8B" w14:textId="77777777" w:rsidR="00C32D1A"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noWrap/>
            <w:vAlign w:val="center"/>
          </w:tcPr>
          <w:p w14:paraId="3FF8A76A" w14:textId="77777777" w:rsidR="00C32D1A" w:rsidRDefault="00C32D1A" w:rsidP="00D141BA">
            <w:pPr>
              <w:widowControl/>
              <w:jc w:val="both"/>
              <w:rPr>
                <w:rFonts w:eastAsia="標楷體"/>
                <w:b/>
                <w:color w:val="000000"/>
                <w:kern w:val="0"/>
              </w:rPr>
            </w:pPr>
          </w:p>
        </w:tc>
        <w:tc>
          <w:tcPr>
            <w:tcW w:w="2835" w:type="dxa"/>
            <w:tcBorders>
              <w:top w:val="nil"/>
              <w:left w:val="nil"/>
              <w:bottom w:val="single" w:sz="4" w:space="0" w:color="auto"/>
              <w:right w:val="single" w:sz="4" w:space="0" w:color="auto"/>
            </w:tcBorders>
            <w:shd w:val="clear" w:color="auto" w:fill="auto"/>
          </w:tcPr>
          <w:p w14:paraId="413B5D15" w14:textId="77777777" w:rsidR="00C32D1A" w:rsidRPr="00B77ED9" w:rsidRDefault="00C32D1A" w:rsidP="00D141BA">
            <w:pPr>
              <w:widowControl/>
              <w:rPr>
                <w:rFonts w:eastAsia="標楷體"/>
                <w:color w:val="000000"/>
                <w:kern w:val="0"/>
              </w:rPr>
            </w:pPr>
            <w:r w:rsidRPr="00B77ED9">
              <w:rPr>
                <w:rFonts w:eastAsia="標楷體" w:hint="eastAsia"/>
                <w:color w:val="000000"/>
                <w:kern w:val="0"/>
              </w:rPr>
              <w:t>新專利佈局</w:t>
            </w:r>
            <w:r w:rsidRPr="00B77ED9">
              <w:rPr>
                <w:rFonts w:eastAsia="標楷體" w:hint="eastAsia"/>
                <w:color w:val="808080" w:themeColor="background1" w:themeShade="80"/>
                <w:kern w:val="0"/>
              </w:rPr>
              <w:t xml:space="preserve"> (</w:t>
            </w:r>
            <w:r w:rsidRPr="00B77ED9">
              <w:rPr>
                <w:rFonts w:eastAsia="標楷體" w:hint="eastAsia"/>
                <w:color w:val="808080" w:themeColor="background1" w:themeShade="80"/>
                <w:kern w:val="0"/>
              </w:rPr>
              <w:t>保護是否足夠</w:t>
            </w:r>
            <w:r w:rsidRPr="00B77ED9">
              <w:rPr>
                <w:rFonts w:eastAsia="標楷體" w:hint="eastAsia"/>
                <w:color w:val="808080" w:themeColor="background1" w:themeShade="80"/>
                <w:kern w:val="0"/>
              </w:rPr>
              <w:t>?</w:t>
            </w:r>
            <w:r w:rsidRPr="00B77ED9">
              <w:rPr>
                <w:rFonts w:eastAsia="標楷體" w:hint="eastAsia"/>
                <w:color w:val="808080" w:themeColor="background1" w:themeShade="80"/>
                <w:kern w:val="0"/>
              </w:rPr>
              <w:t>是否與商業策略一致</w:t>
            </w:r>
            <w:r w:rsidRPr="00B77ED9">
              <w:rPr>
                <w:rFonts w:eastAsia="標楷體" w:hint="eastAsia"/>
                <w:color w:val="808080" w:themeColor="background1" w:themeShade="80"/>
                <w:kern w:val="0"/>
              </w:rPr>
              <w:t>?)</w:t>
            </w:r>
          </w:p>
        </w:tc>
        <w:tc>
          <w:tcPr>
            <w:tcW w:w="4646" w:type="dxa"/>
            <w:tcBorders>
              <w:top w:val="nil"/>
              <w:left w:val="nil"/>
              <w:bottom w:val="single" w:sz="4" w:space="0" w:color="auto"/>
              <w:right w:val="single" w:sz="4" w:space="0" w:color="auto"/>
            </w:tcBorders>
            <w:shd w:val="clear" w:color="auto" w:fill="auto"/>
            <w:noWrap/>
          </w:tcPr>
          <w:p w14:paraId="1D6EC4B9" w14:textId="77777777" w:rsidR="00C32D1A" w:rsidRPr="000E6A36"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tcPr>
          <w:p w14:paraId="3D7DBBBB" w14:textId="77777777" w:rsidR="00C32D1A" w:rsidRPr="000E6A36" w:rsidRDefault="00C32D1A" w:rsidP="00D141BA">
            <w:pPr>
              <w:widowControl/>
              <w:jc w:val="both"/>
              <w:rPr>
                <w:rFonts w:eastAsia="標楷體"/>
                <w:color w:val="000000"/>
                <w:kern w:val="0"/>
                <w:sz w:val="22"/>
                <w:szCs w:val="22"/>
              </w:rPr>
            </w:pPr>
          </w:p>
        </w:tc>
      </w:tr>
      <w:tr w:rsidR="00C32D1A" w:rsidRPr="000E6A36" w14:paraId="02778781" w14:textId="77777777" w:rsidTr="00D141BA">
        <w:trPr>
          <w:trHeight w:val="330"/>
        </w:trPr>
        <w:tc>
          <w:tcPr>
            <w:tcW w:w="562" w:type="dxa"/>
            <w:vMerge w:val="restart"/>
            <w:tcBorders>
              <w:top w:val="single" w:sz="4" w:space="0" w:color="auto"/>
              <w:left w:val="single" w:sz="4" w:space="0" w:color="auto"/>
              <w:right w:val="single" w:sz="4" w:space="0" w:color="auto"/>
            </w:tcBorders>
            <w:shd w:val="clear" w:color="auto" w:fill="auto"/>
            <w:noWrap/>
            <w:vAlign w:val="center"/>
          </w:tcPr>
          <w:p w14:paraId="2BF53BCF" w14:textId="77777777" w:rsidR="00C32D1A" w:rsidRPr="000E6A36" w:rsidRDefault="00C32D1A" w:rsidP="00D141BA">
            <w:pPr>
              <w:widowControl/>
              <w:jc w:val="center"/>
              <w:rPr>
                <w:rFonts w:eastAsia="標楷體"/>
                <w:color w:val="000000"/>
                <w:kern w:val="0"/>
              </w:rPr>
            </w:pPr>
            <w:r>
              <w:rPr>
                <w:rFonts w:eastAsia="標楷體" w:hint="eastAsia"/>
                <w:color w:val="000000"/>
                <w:kern w:val="0"/>
              </w:rPr>
              <w:t>4</w:t>
            </w:r>
          </w:p>
        </w:tc>
        <w:tc>
          <w:tcPr>
            <w:tcW w:w="1734" w:type="dxa"/>
            <w:vMerge w:val="restart"/>
            <w:tcBorders>
              <w:top w:val="single" w:sz="4" w:space="0" w:color="auto"/>
              <w:left w:val="nil"/>
              <w:right w:val="single" w:sz="4" w:space="0" w:color="auto"/>
            </w:tcBorders>
            <w:shd w:val="clear" w:color="auto" w:fill="auto"/>
            <w:noWrap/>
            <w:vAlign w:val="center"/>
          </w:tcPr>
          <w:p w14:paraId="7A043037" w14:textId="77777777" w:rsidR="00C32D1A" w:rsidRDefault="00C32D1A" w:rsidP="00D141BA">
            <w:pPr>
              <w:widowControl/>
              <w:jc w:val="both"/>
              <w:rPr>
                <w:rFonts w:eastAsia="標楷體"/>
                <w:b/>
                <w:color w:val="000000"/>
                <w:kern w:val="0"/>
              </w:rPr>
            </w:pPr>
            <w:r>
              <w:rPr>
                <w:rFonts w:eastAsia="標楷體" w:hint="eastAsia"/>
                <w:b/>
                <w:color w:val="000000"/>
                <w:kern w:val="0"/>
              </w:rPr>
              <w:t>候選藥物</w:t>
            </w:r>
          </w:p>
          <w:p w14:paraId="0DBA9AC8" w14:textId="77777777" w:rsidR="00C32D1A" w:rsidRPr="00B77ED9" w:rsidRDefault="00C32D1A" w:rsidP="00D141BA">
            <w:pPr>
              <w:widowControl/>
              <w:jc w:val="both"/>
              <w:rPr>
                <w:rFonts w:eastAsia="標楷體"/>
                <w:b/>
                <w:color w:val="000000"/>
                <w:kern w:val="0"/>
              </w:rPr>
            </w:pPr>
            <w:r>
              <w:rPr>
                <w:rFonts w:eastAsia="標楷體" w:hint="eastAsia"/>
                <w:b/>
                <w:color w:val="000000"/>
                <w:kern w:val="0"/>
              </w:rPr>
              <w:t>分子活性</w:t>
            </w:r>
          </w:p>
        </w:tc>
        <w:tc>
          <w:tcPr>
            <w:tcW w:w="2835" w:type="dxa"/>
            <w:tcBorders>
              <w:top w:val="nil"/>
              <w:left w:val="nil"/>
              <w:bottom w:val="single" w:sz="4" w:space="0" w:color="auto"/>
              <w:right w:val="single" w:sz="4" w:space="0" w:color="auto"/>
            </w:tcBorders>
            <w:shd w:val="clear" w:color="auto" w:fill="auto"/>
          </w:tcPr>
          <w:p w14:paraId="4AD0943E" w14:textId="77777777" w:rsidR="00C32D1A" w:rsidRPr="000E6A36" w:rsidRDefault="00C32D1A" w:rsidP="00D141BA">
            <w:pPr>
              <w:widowControl/>
              <w:jc w:val="both"/>
              <w:rPr>
                <w:rFonts w:eastAsia="標楷體"/>
                <w:color w:val="000000"/>
                <w:kern w:val="0"/>
              </w:rPr>
            </w:pPr>
            <w:r>
              <w:rPr>
                <w:rFonts w:eastAsia="標楷體" w:hint="eastAsia"/>
                <w:color w:val="000000"/>
                <w:kern w:val="0"/>
              </w:rPr>
              <w:t>標的專一性</w:t>
            </w:r>
          </w:p>
        </w:tc>
        <w:tc>
          <w:tcPr>
            <w:tcW w:w="4646" w:type="dxa"/>
            <w:tcBorders>
              <w:top w:val="nil"/>
              <w:left w:val="nil"/>
              <w:bottom w:val="single" w:sz="4" w:space="0" w:color="auto"/>
              <w:right w:val="single" w:sz="4" w:space="0" w:color="auto"/>
            </w:tcBorders>
            <w:shd w:val="clear" w:color="auto" w:fill="auto"/>
            <w:noWrap/>
          </w:tcPr>
          <w:p w14:paraId="3ED3E118" w14:textId="77777777" w:rsidR="00C32D1A" w:rsidRPr="000E6A36"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tcPr>
          <w:p w14:paraId="616F3600" w14:textId="77777777" w:rsidR="00C32D1A" w:rsidRPr="000E6A36" w:rsidRDefault="00C32D1A" w:rsidP="00D141BA">
            <w:pPr>
              <w:widowControl/>
              <w:jc w:val="both"/>
              <w:rPr>
                <w:rFonts w:eastAsia="標楷體"/>
                <w:color w:val="000000"/>
                <w:kern w:val="0"/>
                <w:sz w:val="22"/>
                <w:szCs w:val="22"/>
              </w:rPr>
            </w:pPr>
          </w:p>
        </w:tc>
      </w:tr>
      <w:tr w:rsidR="00C32D1A" w:rsidRPr="000E6A36" w14:paraId="02047AC7" w14:textId="77777777" w:rsidTr="00D141BA">
        <w:trPr>
          <w:trHeight w:val="330"/>
        </w:trPr>
        <w:tc>
          <w:tcPr>
            <w:tcW w:w="562" w:type="dxa"/>
            <w:vMerge/>
            <w:tcBorders>
              <w:left w:val="single" w:sz="4" w:space="0" w:color="auto"/>
              <w:right w:val="single" w:sz="4" w:space="0" w:color="auto"/>
            </w:tcBorders>
            <w:shd w:val="clear" w:color="auto" w:fill="auto"/>
            <w:noWrap/>
            <w:vAlign w:val="center"/>
          </w:tcPr>
          <w:p w14:paraId="3E9609C0" w14:textId="77777777" w:rsidR="00C32D1A"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noWrap/>
            <w:vAlign w:val="center"/>
          </w:tcPr>
          <w:p w14:paraId="1D00D2D6" w14:textId="77777777" w:rsidR="00C32D1A" w:rsidRDefault="00C32D1A" w:rsidP="00D141BA">
            <w:pPr>
              <w:widowControl/>
              <w:jc w:val="both"/>
              <w:rPr>
                <w:rFonts w:eastAsia="標楷體"/>
                <w:b/>
                <w:color w:val="000000"/>
                <w:kern w:val="0"/>
              </w:rPr>
            </w:pPr>
          </w:p>
        </w:tc>
        <w:tc>
          <w:tcPr>
            <w:tcW w:w="2835" w:type="dxa"/>
            <w:tcBorders>
              <w:top w:val="nil"/>
              <w:left w:val="nil"/>
              <w:bottom w:val="single" w:sz="4" w:space="0" w:color="auto"/>
              <w:right w:val="single" w:sz="4" w:space="0" w:color="auto"/>
            </w:tcBorders>
            <w:shd w:val="clear" w:color="auto" w:fill="auto"/>
          </w:tcPr>
          <w:p w14:paraId="43A51C2E" w14:textId="77777777" w:rsidR="00C32D1A" w:rsidRDefault="00C32D1A" w:rsidP="00D141BA">
            <w:pPr>
              <w:jc w:val="both"/>
              <w:rPr>
                <w:rFonts w:eastAsia="標楷體"/>
                <w:color w:val="000000"/>
                <w:kern w:val="0"/>
              </w:rPr>
            </w:pPr>
            <w:r w:rsidRPr="006730C4">
              <w:rPr>
                <w:rFonts w:eastAsia="標楷體" w:hint="eastAsia"/>
                <w:color w:val="000000"/>
                <w:kern w:val="0"/>
              </w:rPr>
              <w:t>有效性（體外、細胞、體內實驗）</w:t>
            </w:r>
          </w:p>
        </w:tc>
        <w:tc>
          <w:tcPr>
            <w:tcW w:w="4646" w:type="dxa"/>
            <w:tcBorders>
              <w:top w:val="nil"/>
              <w:left w:val="nil"/>
              <w:bottom w:val="single" w:sz="4" w:space="0" w:color="auto"/>
              <w:right w:val="single" w:sz="4" w:space="0" w:color="auto"/>
            </w:tcBorders>
            <w:shd w:val="clear" w:color="auto" w:fill="auto"/>
            <w:noWrap/>
          </w:tcPr>
          <w:p w14:paraId="3036F2A5" w14:textId="77777777" w:rsidR="00C32D1A" w:rsidRPr="000E6A36"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tcPr>
          <w:p w14:paraId="470766ED" w14:textId="77777777" w:rsidR="00C32D1A" w:rsidRPr="000E6A36" w:rsidRDefault="00C32D1A" w:rsidP="00D141BA">
            <w:pPr>
              <w:widowControl/>
              <w:jc w:val="both"/>
              <w:rPr>
                <w:rFonts w:eastAsia="標楷體"/>
                <w:color w:val="000000"/>
                <w:kern w:val="0"/>
                <w:sz w:val="22"/>
                <w:szCs w:val="22"/>
              </w:rPr>
            </w:pPr>
          </w:p>
        </w:tc>
      </w:tr>
      <w:tr w:rsidR="00C32D1A" w:rsidRPr="000E6A36" w14:paraId="541AE86E" w14:textId="77777777" w:rsidTr="00D141BA">
        <w:trPr>
          <w:trHeight w:val="330"/>
        </w:trPr>
        <w:tc>
          <w:tcPr>
            <w:tcW w:w="562" w:type="dxa"/>
            <w:vMerge w:val="restart"/>
            <w:tcBorders>
              <w:top w:val="single" w:sz="4" w:space="0" w:color="auto"/>
              <w:left w:val="single" w:sz="4" w:space="0" w:color="auto"/>
              <w:right w:val="single" w:sz="4" w:space="0" w:color="auto"/>
            </w:tcBorders>
            <w:shd w:val="clear" w:color="auto" w:fill="auto"/>
            <w:noWrap/>
            <w:vAlign w:val="center"/>
          </w:tcPr>
          <w:p w14:paraId="00E6CE42" w14:textId="77777777" w:rsidR="00C32D1A" w:rsidRPr="000E6A36" w:rsidRDefault="00C32D1A" w:rsidP="00D141BA">
            <w:pPr>
              <w:widowControl/>
              <w:jc w:val="center"/>
              <w:rPr>
                <w:rFonts w:eastAsia="標楷體"/>
                <w:color w:val="000000"/>
                <w:kern w:val="0"/>
              </w:rPr>
            </w:pPr>
            <w:r>
              <w:rPr>
                <w:rFonts w:eastAsia="標楷體" w:hint="eastAsia"/>
                <w:color w:val="000000"/>
                <w:kern w:val="0"/>
              </w:rPr>
              <w:t>5</w:t>
            </w:r>
          </w:p>
        </w:tc>
        <w:tc>
          <w:tcPr>
            <w:tcW w:w="1734" w:type="dxa"/>
            <w:vMerge w:val="restart"/>
            <w:tcBorders>
              <w:top w:val="single" w:sz="4" w:space="0" w:color="auto"/>
              <w:left w:val="nil"/>
              <w:right w:val="single" w:sz="4" w:space="0" w:color="auto"/>
            </w:tcBorders>
            <w:shd w:val="clear" w:color="auto" w:fill="auto"/>
            <w:noWrap/>
            <w:vAlign w:val="center"/>
          </w:tcPr>
          <w:p w14:paraId="318362AB" w14:textId="77777777" w:rsidR="00C32D1A" w:rsidRPr="00B77ED9" w:rsidRDefault="00C32D1A" w:rsidP="00D141BA">
            <w:pPr>
              <w:widowControl/>
              <w:jc w:val="both"/>
              <w:rPr>
                <w:rFonts w:eastAsia="標楷體"/>
                <w:b/>
                <w:color w:val="000000"/>
                <w:kern w:val="0"/>
              </w:rPr>
            </w:pPr>
            <w:r>
              <w:rPr>
                <w:rFonts w:eastAsia="標楷體" w:hint="eastAsia"/>
                <w:b/>
                <w:color w:val="000000"/>
                <w:kern w:val="0"/>
              </w:rPr>
              <w:t>臨床前試驗</w:t>
            </w:r>
          </w:p>
        </w:tc>
        <w:tc>
          <w:tcPr>
            <w:tcW w:w="2835" w:type="dxa"/>
            <w:tcBorders>
              <w:top w:val="nil"/>
              <w:left w:val="nil"/>
              <w:bottom w:val="single" w:sz="4" w:space="0" w:color="auto"/>
              <w:right w:val="single" w:sz="4" w:space="0" w:color="auto"/>
            </w:tcBorders>
            <w:shd w:val="clear" w:color="auto" w:fill="auto"/>
          </w:tcPr>
          <w:p w14:paraId="186CF66F" w14:textId="77777777" w:rsidR="00C32D1A" w:rsidRDefault="00C32D1A" w:rsidP="00D141BA">
            <w:pPr>
              <w:jc w:val="both"/>
              <w:rPr>
                <w:rFonts w:eastAsia="標楷體"/>
                <w:color w:val="000000"/>
                <w:kern w:val="0"/>
              </w:rPr>
            </w:pPr>
            <w:r>
              <w:rPr>
                <w:rFonts w:eastAsia="標楷體" w:hint="eastAsia"/>
                <w:color w:val="000000"/>
                <w:kern w:val="0"/>
              </w:rPr>
              <w:t>動物安全性，包含中樞神經</w:t>
            </w:r>
            <w:r>
              <w:rPr>
                <w:rFonts w:eastAsia="標楷體" w:hint="eastAsia"/>
                <w:color w:val="000000"/>
                <w:kern w:val="0"/>
              </w:rPr>
              <w:t>/</w:t>
            </w:r>
            <w:r>
              <w:rPr>
                <w:rFonts w:eastAsia="標楷體" w:hint="eastAsia"/>
                <w:color w:val="000000"/>
                <w:kern w:val="0"/>
              </w:rPr>
              <w:t>呼吸道</w:t>
            </w:r>
            <w:r>
              <w:rPr>
                <w:rFonts w:eastAsia="標楷體" w:hint="eastAsia"/>
                <w:color w:val="000000"/>
                <w:kern w:val="0"/>
              </w:rPr>
              <w:t>/</w:t>
            </w:r>
            <w:r>
              <w:rPr>
                <w:rFonts w:eastAsia="標楷體" w:hint="eastAsia"/>
                <w:color w:val="000000"/>
                <w:kern w:val="0"/>
              </w:rPr>
              <w:t>心血管功能</w:t>
            </w:r>
          </w:p>
        </w:tc>
        <w:tc>
          <w:tcPr>
            <w:tcW w:w="4646" w:type="dxa"/>
            <w:tcBorders>
              <w:top w:val="nil"/>
              <w:left w:val="nil"/>
              <w:bottom w:val="single" w:sz="4" w:space="0" w:color="auto"/>
              <w:right w:val="single" w:sz="4" w:space="0" w:color="auto"/>
            </w:tcBorders>
            <w:shd w:val="clear" w:color="auto" w:fill="auto"/>
            <w:noWrap/>
          </w:tcPr>
          <w:p w14:paraId="2736CF7D" w14:textId="77777777" w:rsidR="00C32D1A" w:rsidRPr="000E6A36"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tcPr>
          <w:p w14:paraId="7CC2B15B" w14:textId="77777777" w:rsidR="00C32D1A" w:rsidRPr="000E6A36" w:rsidRDefault="00C32D1A" w:rsidP="00D141BA">
            <w:pPr>
              <w:widowControl/>
              <w:jc w:val="both"/>
              <w:rPr>
                <w:rFonts w:eastAsia="標楷體"/>
                <w:color w:val="000000"/>
                <w:kern w:val="0"/>
                <w:sz w:val="22"/>
                <w:szCs w:val="22"/>
              </w:rPr>
            </w:pPr>
          </w:p>
        </w:tc>
      </w:tr>
      <w:tr w:rsidR="00C32D1A" w:rsidRPr="000E6A36" w14:paraId="2B1AE302" w14:textId="77777777" w:rsidTr="00D141BA">
        <w:trPr>
          <w:trHeight w:val="359"/>
        </w:trPr>
        <w:tc>
          <w:tcPr>
            <w:tcW w:w="562" w:type="dxa"/>
            <w:vMerge/>
            <w:tcBorders>
              <w:left w:val="single" w:sz="4" w:space="0" w:color="auto"/>
              <w:bottom w:val="single" w:sz="4" w:space="0" w:color="auto"/>
              <w:right w:val="single" w:sz="4" w:space="0" w:color="auto"/>
            </w:tcBorders>
            <w:shd w:val="clear" w:color="auto" w:fill="auto"/>
            <w:noWrap/>
            <w:vAlign w:val="center"/>
          </w:tcPr>
          <w:p w14:paraId="2753A9A4" w14:textId="77777777" w:rsidR="00C32D1A" w:rsidRPr="000E6A36" w:rsidRDefault="00C32D1A" w:rsidP="00D141BA">
            <w:pPr>
              <w:widowControl/>
              <w:jc w:val="center"/>
              <w:rPr>
                <w:rFonts w:eastAsia="標楷體"/>
                <w:color w:val="000000"/>
                <w:kern w:val="0"/>
              </w:rPr>
            </w:pPr>
          </w:p>
        </w:tc>
        <w:tc>
          <w:tcPr>
            <w:tcW w:w="1734" w:type="dxa"/>
            <w:vMerge/>
            <w:tcBorders>
              <w:left w:val="nil"/>
              <w:bottom w:val="single" w:sz="4" w:space="0" w:color="auto"/>
              <w:right w:val="single" w:sz="4" w:space="0" w:color="auto"/>
            </w:tcBorders>
            <w:shd w:val="clear" w:color="auto" w:fill="auto"/>
            <w:noWrap/>
            <w:vAlign w:val="center"/>
          </w:tcPr>
          <w:p w14:paraId="4F9FBEB6" w14:textId="77777777" w:rsidR="00C32D1A" w:rsidRPr="00B77ED9" w:rsidRDefault="00C32D1A" w:rsidP="00D141BA">
            <w:pPr>
              <w:widowControl/>
              <w:jc w:val="both"/>
              <w:rPr>
                <w:rFonts w:eastAsia="標楷體"/>
                <w:b/>
                <w:color w:val="000000"/>
                <w:kern w:val="0"/>
              </w:rPr>
            </w:pPr>
          </w:p>
        </w:tc>
        <w:tc>
          <w:tcPr>
            <w:tcW w:w="2835" w:type="dxa"/>
            <w:tcBorders>
              <w:top w:val="nil"/>
              <w:left w:val="nil"/>
              <w:bottom w:val="single" w:sz="4" w:space="0" w:color="auto"/>
              <w:right w:val="single" w:sz="4" w:space="0" w:color="auto"/>
            </w:tcBorders>
            <w:shd w:val="clear" w:color="auto" w:fill="auto"/>
          </w:tcPr>
          <w:p w14:paraId="3E64268E" w14:textId="77777777" w:rsidR="00C32D1A" w:rsidRDefault="00C32D1A" w:rsidP="00D141BA">
            <w:pPr>
              <w:jc w:val="both"/>
              <w:rPr>
                <w:rFonts w:eastAsia="標楷體"/>
                <w:color w:val="000000"/>
                <w:kern w:val="0"/>
              </w:rPr>
            </w:pPr>
            <w:r>
              <w:rPr>
                <w:rFonts w:eastAsia="標楷體" w:hint="eastAsia"/>
                <w:color w:val="000000"/>
                <w:kern w:val="0"/>
              </w:rPr>
              <w:t>動物毒性試驗，包含</w:t>
            </w:r>
            <w:r w:rsidRPr="008E643A">
              <w:rPr>
                <w:rFonts w:eastAsia="標楷體" w:hint="eastAsia"/>
                <w:color w:val="000000"/>
                <w:kern w:val="0"/>
              </w:rPr>
              <w:t>血中半衰期</w:t>
            </w:r>
            <w:r w:rsidRPr="008E643A">
              <w:rPr>
                <w:rFonts w:eastAsia="標楷體" w:hint="eastAsia"/>
                <w:color w:val="000000"/>
                <w:kern w:val="0"/>
              </w:rPr>
              <w:t>(T1/2)</w:t>
            </w:r>
            <w:r w:rsidRPr="008E643A">
              <w:rPr>
                <w:rFonts w:eastAsia="標楷體" w:hint="eastAsia"/>
                <w:color w:val="000000"/>
                <w:kern w:val="0"/>
              </w:rPr>
              <w:t>、</w:t>
            </w:r>
            <w:proofErr w:type="spellStart"/>
            <w:r w:rsidRPr="008E643A">
              <w:rPr>
                <w:rFonts w:eastAsia="標楷體" w:hint="eastAsia"/>
                <w:color w:val="000000"/>
                <w:kern w:val="0"/>
              </w:rPr>
              <w:t>Cmax</w:t>
            </w:r>
            <w:proofErr w:type="spellEnd"/>
            <w:r w:rsidRPr="008E643A">
              <w:rPr>
                <w:rFonts w:eastAsia="標楷體" w:hint="eastAsia"/>
                <w:color w:val="000000"/>
                <w:kern w:val="0"/>
              </w:rPr>
              <w:t>、</w:t>
            </w:r>
            <w:r w:rsidRPr="008E643A">
              <w:rPr>
                <w:rFonts w:eastAsia="標楷體" w:hint="eastAsia"/>
                <w:color w:val="000000"/>
                <w:kern w:val="0"/>
              </w:rPr>
              <w:t>AUC</w:t>
            </w:r>
            <w:r w:rsidRPr="008E643A">
              <w:rPr>
                <w:rFonts w:eastAsia="標楷體" w:hint="eastAsia"/>
                <w:color w:val="000000"/>
                <w:kern w:val="0"/>
              </w:rPr>
              <w:t>等</w:t>
            </w:r>
            <w:r>
              <w:rPr>
                <w:rFonts w:eastAsia="標楷體" w:hint="eastAsia"/>
                <w:color w:val="000000"/>
                <w:kern w:val="0"/>
              </w:rPr>
              <w:t>試驗結果</w:t>
            </w:r>
          </w:p>
        </w:tc>
        <w:tc>
          <w:tcPr>
            <w:tcW w:w="4646" w:type="dxa"/>
            <w:tcBorders>
              <w:top w:val="nil"/>
              <w:left w:val="nil"/>
              <w:bottom w:val="single" w:sz="4" w:space="0" w:color="auto"/>
              <w:right w:val="single" w:sz="4" w:space="0" w:color="auto"/>
            </w:tcBorders>
            <w:shd w:val="clear" w:color="auto" w:fill="auto"/>
            <w:noWrap/>
          </w:tcPr>
          <w:p w14:paraId="2327F8A5" w14:textId="77777777" w:rsidR="00C32D1A" w:rsidRPr="000E6A36"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tcPr>
          <w:p w14:paraId="4F7A8A5D" w14:textId="77777777" w:rsidR="00C32D1A" w:rsidRPr="000E6A36" w:rsidRDefault="00C32D1A" w:rsidP="00D141BA">
            <w:pPr>
              <w:widowControl/>
              <w:jc w:val="both"/>
              <w:rPr>
                <w:rFonts w:eastAsia="標楷體"/>
                <w:color w:val="000000"/>
                <w:kern w:val="0"/>
                <w:sz w:val="22"/>
                <w:szCs w:val="22"/>
              </w:rPr>
            </w:pPr>
          </w:p>
        </w:tc>
      </w:tr>
      <w:tr w:rsidR="00C32D1A" w:rsidRPr="000E6A36" w14:paraId="4EFD02F2" w14:textId="77777777" w:rsidTr="00D141BA">
        <w:trPr>
          <w:trHeight w:val="359"/>
        </w:trPr>
        <w:tc>
          <w:tcPr>
            <w:tcW w:w="562" w:type="dxa"/>
            <w:vMerge/>
            <w:tcBorders>
              <w:left w:val="single" w:sz="4" w:space="0" w:color="auto"/>
              <w:bottom w:val="single" w:sz="4" w:space="0" w:color="auto"/>
              <w:right w:val="single" w:sz="4" w:space="0" w:color="auto"/>
            </w:tcBorders>
            <w:shd w:val="clear" w:color="auto" w:fill="auto"/>
            <w:noWrap/>
            <w:vAlign w:val="center"/>
          </w:tcPr>
          <w:p w14:paraId="418399AB" w14:textId="77777777" w:rsidR="00C32D1A" w:rsidRPr="000E6A36" w:rsidRDefault="00C32D1A" w:rsidP="00D141BA">
            <w:pPr>
              <w:widowControl/>
              <w:jc w:val="center"/>
              <w:rPr>
                <w:rFonts w:eastAsia="標楷體"/>
                <w:color w:val="000000"/>
                <w:kern w:val="0"/>
              </w:rPr>
            </w:pPr>
          </w:p>
        </w:tc>
        <w:tc>
          <w:tcPr>
            <w:tcW w:w="1734" w:type="dxa"/>
            <w:vMerge/>
            <w:tcBorders>
              <w:left w:val="nil"/>
              <w:bottom w:val="single" w:sz="4" w:space="0" w:color="auto"/>
              <w:right w:val="single" w:sz="4" w:space="0" w:color="auto"/>
            </w:tcBorders>
            <w:shd w:val="clear" w:color="auto" w:fill="auto"/>
            <w:noWrap/>
            <w:vAlign w:val="center"/>
          </w:tcPr>
          <w:p w14:paraId="70AB1C12" w14:textId="77777777" w:rsidR="00C32D1A" w:rsidRPr="00B77ED9" w:rsidRDefault="00C32D1A" w:rsidP="00D141BA">
            <w:pPr>
              <w:widowControl/>
              <w:jc w:val="both"/>
              <w:rPr>
                <w:rFonts w:eastAsia="標楷體"/>
                <w:b/>
                <w:color w:val="000000"/>
                <w:kern w:val="0"/>
              </w:rPr>
            </w:pPr>
          </w:p>
        </w:tc>
        <w:tc>
          <w:tcPr>
            <w:tcW w:w="2835" w:type="dxa"/>
            <w:tcBorders>
              <w:top w:val="nil"/>
              <w:left w:val="nil"/>
              <w:bottom w:val="single" w:sz="4" w:space="0" w:color="auto"/>
              <w:right w:val="single" w:sz="4" w:space="0" w:color="auto"/>
            </w:tcBorders>
            <w:shd w:val="clear" w:color="auto" w:fill="auto"/>
          </w:tcPr>
          <w:p w14:paraId="6F60CE68" w14:textId="77777777" w:rsidR="00C32D1A" w:rsidRDefault="00C32D1A" w:rsidP="00D141BA">
            <w:pPr>
              <w:jc w:val="both"/>
              <w:rPr>
                <w:rFonts w:eastAsia="標楷體"/>
                <w:color w:val="000000"/>
                <w:kern w:val="0"/>
              </w:rPr>
            </w:pPr>
            <w:r>
              <w:rPr>
                <w:rFonts w:eastAsia="標楷體" w:hint="eastAsia"/>
                <w:color w:val="000000"/>
                <w:kern w:val="0"/>
              </w:rPr>
              <w:t>疾病動物模式</w:t>
            </w:r>
          </w:p>
        </w:tc>
        <w:tc>
          <w:tcPr>
            <w:tcW w:w="4646" w:type="dxa"/>
            <w:tcBorders>
              <w:top w:val="nil"/>
              <w:left w:val="nil"/>
              <w:bottom w:val="single" w:sz="4" w:space="0" w:color="auto"/>
              <w:right w:val="single" w:sz="4" w:space="0" w:color="auto"/>
            </w:tcBorders>
            <w:shd w:val="clear" w:color="auto" w:fill="auto"/>
            <w:noWrap/>
          </w:tcPr>
          <w:p w14:paraId="6FDB4CF6" w14:textId="77777777" w:rsidR="00C32D1A" w:rsidRPr="000E6A36"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tcPr>
          <w:p w14:paraId="4B2469D6" w14:textId="77777777" w:rsidR="00C32D1A" w:rsidRPr="000E6A36" w:rsidRDefault="00C32D1A" w:rsidP="00D141BA">
            <w:pPr>
              <w:widowControl/>
              <w:jc w:val="both"/>
              <w:rPr>
                <w:rFonts w:eastAsia="標楷體"/>
                <w:color w:val="000000"/>
                <w:kern w:val="0"/>
                <w:sz w:val="22"/>
                <w:szCs w:val="22"/>
              </w:rPr>
            </w:pPr>
          </w:p>
        </w:tc>
      </w:tr>
      <w:tr w:rsidR="00C32D1A" w:rsidRPr="000E6A36" w14:paraId="58AB1AAF" w14:textId="77777777" w:rsidTr="00D141BA">
        <w:trPr>
          <w:trHeight w:val="330"/>
        </w:trPr>
        <w:tc>
          <w:tcPr>
            <w:tcW w:w="562" w:type="dxa"/>
            <w:vMerge w:val="restart"/>
            <w:tcBorders>
              <w:top w:val="single" w:sz="4" w:space="0" w:color="auto"/>
              <w:left w:val="single" w:sz="4" w:space="0" w:color="auto"/>
              <w:right w:val="single" w:sz="4" w:space="0" w:color="auto"/>
            </w:tcBorders>
            <w:shd w:val="clear" w:color="auto" w:fill="auto"/>
            <w:noWrap/>
            <w:vAlign w:val="center"/>
          </w:tcPr>
          <w:p w14:paraId="5B66CD56" w14:textId="77777777" w:rsidR="00C32D1A" w:rsidRDefault="00C32D1A" w:rsidP="00D141BA">
            <w:pPr>
              <w:widowControl/>
              <w:jc w:val="center"/>
              <w:rPr>
                <w:rFonts w:eastAsia="標楷體"/>
                <w:color w:val="000000"/>
                <w:kern w:val="0"/>
              </w:rPr>
            </w:pPr>
            <w:r>
              <w:rPr>
                <w:rFonts w:eastAsia="標楷體" w:hint="eastAsia"/>
                <w:color w:val="000000"/>
                <w:kern w:val="0"/>
              </w:rPr>
              <w:t>6</w:t>
            </w:r>
          </w:p>
        </w:tc>
        <w:tc>
          <w:tcPr>
            <w:tcW w:w="1734" w:type="dxa"/>
            <w:vMerge w:val="restart"/>
            <w:tcBorders>
              <w:top w:val="single" w:sz="4" w:space="0" w:color="auto"/>
              <w:left w:val="nil"/>
              <w:right w:val="single" w:sz="4" w:space="0" w:color="auto"/>
            </w:tcBorders>
            <w:shd w:val="clear" w:color="auto" w:fill="auto"/>
            <w:noWrap/>
            <w:vAlign w:val="center"/>
          </w:tcPr>
          <w:p w14:paraId="11E04AC4" w14:textId="77777777" w:rsidR="00C32D1A" w:rsidRPr="00B77ED9" w:rsidRDefault="00C32D1A" w:rsidP="00D141BA">
            <w:pPr>
              <w:widowControl/>
              <w:jc w:val="both"/>
              <w:rPr>
                <w:rFonts w:eastAsia="標楷體"/>
                <w:b/>
                <w:color w:val="000000"/>
                <w:kern w:val="0"/>
              </w:rPr>
            </w:pPr>
            <w:r w:rsidRPr="00B77ED9">
              <w:rPr>
                <w:rFonts w:eastAsia="標楷體"/>
                <w:b/>
                <w:color w:val="000000"/>
                <w:kern w:val="0"/>
              </w:rPr>
              <w:t>臨床藥理</w:t>
            </w:r>
          </w:p>
        </w:tc>
        <w:tc>
          <w:tcPr>
            <w:tcW w:w="2835" w:type="dxa"/>
            <w:tcBorders>
              <w:top w:val="nil"/>
              <w:left w:val="nil"/>
              <w:bottom w:val="single" w:sz="4" w:space="0" w:color="auto"/>
              <w:right w:val="single" w:sz="4" w:space="0" w:color="auto"/>
            </w:tcBorders>
            <w:shd w:val="clear" w:color="auto" w:fill="auto"/>
          </w:tcPr>
          <w:p w14:paraId="64A0F19B" w14:textId="77777777" w:rsidR="00C32D1A" w:rsidRPr="000E6A36" w:rsidRDefault="00C32D1A" w:rsidP="00D141BA">
            <w:pPr>
              <w:widowControl/>
              <w:jc w:val="both"/>
              <w:rPr>
                <w:rFonts w:eastAsia="標楷體"/>
                <w:color w:val="000000"/>
                <w:kern w:val="0"/>
              </w:rPr>
            </w:pPr>
            <w:r>
              <w:rPr>
                <w:rFonts w:eastAsia="標楷體" w:hint="eastAsia"/>
                <w:color w:val="000000"/>
                <w:kern w:val="0"/>
              </w:rPr>
              <w:t>吸收、分佈、代謝、排泄</w:t>
            </w:r>
            <w:r>
              <w:rPr>
                <w:rFonts w:eastAsia="標楷體" w:hint="eastAsia"/>
                <w:color w:val="000000"/>
                <w:kern w:val="0"/>
              </w:rPr>
              <w:t>(ADME)</w:t>
            </w:r>
          </w:p>
        </w:tc>
        <w:tc>
          <w:tcPr>
            <w:tcW w:w="4646" w:type="dxa"/>
            <w:tcBorders>
              <w:top w:val="nil"/>
              <w:left w:val="nil"/>
              <w:bottom w:val="single" w:sz="4" w:space="0" w:color="auto"/>
              <w:right w:val="single" w:sz="4" w:space="0" w:color="auto"/>
            </w:tcBorders>
            <w:shd w:val="clear" w:color="auto" w:fill="auto"/>
            <w:noWrap/>
          </w:tcPr>
          <w:p w14:paraId="0D61AE30" w14:textId="77777777" w:rsidR="00C32D1A" w:rsidRPr="000E6A36"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tcPr>
          <w:p w14:paraId="776429F9" w14:textId="77777777" w:rsidR="00C32D1A" w:rsidRPr="000E6A36" w:rsidRDefault="00C32D1A" w:rsidP="00D141BA">
            <w:pPr>
              <w:widowControl/>
              <w:jc w:val="both"/>
              <w:rPr>
                <w:rFonts w:eastAsia="標楷體"/>
                <w:color w:val="000000"/>
                <w:kern w:val="0"/>
                <w:sz w:val="22"/>
                <w:szCs w:val="22"/>
              </w:rPr>
            </w:pPr>
          </w:p>
        </w:tc>
      </w:tr>
      <w:tr w:rsidR="00C32D1A" w:rsidRPr="000E6A36" w14:paraId="3029A121" w14:textId="77777777" w:rsidTr="00D141BA">
        <w:trPr>
          <w:trHeight w:val="330"/>
        </w:trPr>
        <w:tc>
          <w:tcPr>
            <w:tcW w:w="562" w:type="dxa"/>
            <w:vMerge/>
            <w:tcBorders>
              <w:left w:val="single" w:sz="4" w:space="0" w:color="auto"/>
              <w:right w:val="single" w:sz="4" w:space="0" w:color="auto"/>
            </w:tcBorders>
            <w:shd w:val="clear" w:color="auto" w:fill="auto"/>
            <w:noWrap/>
            <w:vAlign w:val="center"/>
          </w:tcPr>
          <w:p w14:paraId="372B94B3" w14:textId="77777777" w:rsidR="00C32D1A"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noWrap/>
            <w:vAlign w:val="center"/>
          </w:tcPr>
          <w:p w14:paraId="1DF46ACD" w14:textId="77777777" w:rsidR="00C32D1A" w:rsidRPr="00B77ED9" w:rsidRDefault="00C32D1A" w:rsidP="00D141BA">
            <w:pPr>
              <w:widowControl/>
              <w:jc w:val="both"/>
              <w:rPr>
                <w:rFonts w:eastAsia="標楷體"/>
                <w:b/>
                <w:color w:val="000000"/>
                <w:kern w:val="0"/>
              </w:rPr>
            </w:pPr>
          </w:p>
        </w:tc>
        <w:tc>
          <w:tcPr>
            <w:tcW w:w="2835" w:type="dxa"/>
            <w:tcBorders>
              <w:top w:val="nil"/>
              <w:left w:val="nil"/>
              <w:bottom w:val="single" w:sz="4" w:space="0" w:color="auto"/>
              <w:right w:val="single" w:sz="4" w:space="0" w:color="auto"/>
            </w:tcBorders>
            <w:shd w:val="clear" w:color="auto" w:fill="auto"/>
          </w:tcPr>
          <w:p w14:paraId="44B1F0CC" w14:textId="77777777" w:rsidR="00C32D1A" w:rsidRDefault="00C32D1A" w:rsidP="00D141BA">
            <w:pPr>
              <w:widowControl/>
              <w:jc w:val="both"/>
              <w:rPr>
                <w:rFonts w:eastAsia="標楷體"/>
                <w:color w:val="000000"/>
                <w:kern w:val="0"/>
              </w:rPr>
            </w:pPr>
            <w:r>
              <w:rPr>
                <w:rFonts w:eastAsia="標楷體"/>
                <w:color w:val="000000"/>
                <w:kern w:val="0"/>
              </w:rPr>
              <w:t>C</w:t>
            </w:r>
            <w:r>
              <w:rPr>
                <w:rFonts w:eastAsia="標楷體" w:hint="eastAsia"/>
                <w:color w:val="000000"/>
                <w:kern w:val="0"/>
              </w:rPr>
              <w:t>a</w:t>
            </w:r>
            <w:r>
              <w:rPr>
                <w:rFonts w:eastAsia="標楷體"/>
                <w:color w:val="000000"/>
                <w:kern w:val="0"/>
              </w:rPr>
              <w:t>CO2 permeation</w:t>
            </w:r>
            <w:r>
              <w:rPr>
                <w:rFonts w:eastAsia="標楷體" w:hint="eastAsia"/>
                <w:color w:val="000000"/>
                <w:kern w:val="0"/>
              </w:rPr>
              <w:t>、</w:t>
            </w:r>
            <w:r>
              <w:rPr>
                <w:rFonts w:eastAsia="標楷體" w:hint="eastAsia"/>
                <w:color w:val="000000"/>
                <w:kern w:val="0"/>
              </w:rPr>
              <w:t>B</w:t>
            </w:r>
            <w:r>
              <w:rPr>
                <w:rFonts w:eastAsia="標楷體"/>
                <w:color w:val="000000"/>
                <w:kern w:val="0"/>
              </w:rPr>
              <w:t>BB Penetration</w:t>
            </w:r>
            <w:r>
              <w:rPr>
                <w:rFonts w:eastAsia="標楷體" w:hint="eastAsia"/>
                <w:color w:val="000000"/>
                <w:kern w:val="0"/>
              </w:rPr>
              <w:t>、</w:t>
            </w:r>
            <w:r>
              <w:rPr>
                <w:rFonts w:eastAsia="標楷體" w:hint="eastAsia"/>
                <w:color w:val="000000"/>
                <w:kern w:val="0"/>
              </w:rPr>
              <w:t>E</w:t>
            </w:r>
            <w:r>
              <w:rPr>
                <w:rFonts w:eastAsia="標楷體"/>
                <w:color w:val="000000"/>
                <w:kern w:val="0"/>
              </w:rPr>
              <w:t>-flux</w:t>
            </w:r>
            <w:r>
              <w:rPr>
                <w:rFonts w:eastAsia="標楷體" w:hint="eastAsia"/>
                <w:color w:val="000000"/>
                <w:kern w:val="0"/>
              </w:rPr>
              <w:t>、</w:t>
            </w:r>
            <w:r w:rsidRPr="008E643A">
              <w:rPr>
                <w:rFonts w:eastAsia="標楷體" w:hint="eastAsia"/>
                <w:color w:val="000000"/>
                <w:kern w:val="0"/>
              </w:rPr>
              <w:t>血中半衰期</w:t>
            </w:r>
            <w:r w:rsidRPr="008E643A">
              <w:rPr>
                <w:rFonts w:eastAsia="標楷體" w:hint="eastAsia"/>
                <w:color w:val="000000"/>
                <w:kern w:val="0"/>
              </w:rPr>
              <w:t>(T1/2)</w:t>
            </w:r>
            <w:r w:rsidRPr="008E643A">
              <w:rPr>
                <w:rFonts w:eastAsia="標楷體" w:hint="eastAsia"/>
                <w:color w:val="000000"/>
                <w:kern w:val="0"/>
              </w:rPr>
              <w:t>、</w:t>
            </w:r>
            <w:proofErr w:type="spellStart"/>
            <w:r w:rsidRPr="008E643A">
              <w:rPr>
                <w:rFonts w:eastAsia="標楷體" w:hint="eastAsia"/>
                <w:color w:val="000000"/>
                <w:kern w:val="0"/>
              </w:rPr>
              <w:t>Cmax</w:t>
            </w:r>
            <w:proofErr w:type="spellEnd"/>
            <w:r w:rsidRPr="008E643A">
              <w:rPr>
                <w:rFonts w:eastAsia="標楷體" w:hint="eastAsia"/>
                <w:color w:val="000000"/>
                <w:kern w:val="0"/>
              </w:rPr>
              <w:t>、</w:t>
            </w:r>
            <w:r w:rsidRPr="008E643A">
              <w:rPr>
                <w:rFonts w:eastAsia="標楷體" w:hint="eastAsia"/>
                <w:color w:val="000000"/>
                <w:kern w:val="0"/>
              </w:rPr>
              <w:t>AUC</w:t>
            </w:r>
            <w:r w:rsidRPr="008E643A">
              <w:rPr>
                <w:rFonts w:eastAsia="標楷體" w:hint="eastAsia"/>
                <w:color w:val="000000"/>
                <w:kern w:val="0"/>
              </w:rPr>
              <w:t>等</w:t>
            </w:r>
          </w:p>
        </w:tc>
        <w:tc>
          <w:tcPr>
            <w:tcW w:w="4646" w:type="dxa"/>
            <w:tcBorders>
              <w:top w:val="nil"/>
              <w:left w:val="nil"/>
              <w:bottom w:val="single" w:sz="4" w:space="0" w:color="auto"/>
              <w:right w:val="single" w:sz="4" w:space="0" w:color="auto"/>
            </w:tcBorders>
            <w:shd w:val="clear" w:color="auto" w:fill="auto"/>
            <w:noWrap/>
          </w:tcPr>
          <w:p w14:paraId="796F9008" w14:textId="77777777" w:rsidR="00C32D1A" w:rsidRPr="000E6A36" w:rsidRDefault="00C32D1A" w:rsidP="00D141BA">
            <w:pPr>
              <w:widowControl/>
              <w:jc w:val="both"/>
              <w:rPr>
                <w:rFonts w:eastAsia="標楷體"/>
                <w:color w:val="000000"/>
                <w:kern w:val="0"/>
                <w:sz w:val="22"/>
                <w:szCs w:val="22"/>
              </w:rPr>
            </w:pPr>
          </w:p>
        </w:tc>
        <w:tc>
          <w:tcPr>
            <w:tcW w:w="4143" w:type="dxa"/>
            <w:tcBorders>
              <w:top w:val="nil"/>
              <w:left w:val="nil"/>
              <w:bottom w:val="single" w:sz="4" w:space="0" w:color="auto"/>
              <w:right w:val="single" w:sz="4" w:space="0" w:color="auto"/>
            </w:tcBorders>
          </w:tcPr>
          <w:p w14:paraId="47F57F83" w14:textId="77777777" w:rsidR="00C32D1A" w:rsidRPr="000E6A36" w:rsidRDefault="00C32D1A" w:rsidP="00D141BA">
            <w:pPr>
              <w:widowControl/>
              <w:jc w:val="both"/>
              <w:rPr>
                <w:rFonts w:eastAsia="標楷體"/>
                <w:color w:val="000000"/>
                <w:kern w:val="0"/>
                <w:sz w:val="22"/>
                <w:szCs w:val="22"/>
              </w:rPr>
            </w:pPr>
          </w:p>
        </w:tc>
      </w:tr>
      <w:tr w:rsidR="00C32D1A" w:rsidRPr="000E6A36" w14:paraId="76BBB96B" w14:textId="77777777" w:rsidTr="00D141BA">
        <w:trPr>
          <w:trHeight w:val="270"/>
        </w:trPr>
        <w:tc>
          <w:tcPr>
            <w:tcW w:w="562" w:type="dxa"/>
            <w:vMerge w:val="restart"/>
            <w:tcBorders>
              <w:top w:val="single" w:sz="4" w:space="0" w:color="auto"/>
              <w:left w:val="single" w:sz="4" w:space="0" w:color="auto"/>
              <w:right w:val="single" w:sz="4" w:space="0" w:color="auto"/>
            </w:tcBorders>
            <w:shd w:val="clear" w:color="auto" w:fill="auto"/>
            <w:noWrap/>
            <w:vAlign w:val="center"/>
            <w:hideMark/>
          </w:tcPr>
          <w:p w14:paraId="48172EFA" w14:textId="77777777" w:rsidR="00C32D1A" w:rsidRPr="000E6A36" w:rsidRDefault="00C32D1A" w:rsidP="00D141BA">
            <w:pPr>
              <w:widowControl/>
              <w:jc w:val="center"/>
              <w:rPr>
                <w:rFonts w:eastAsia="標楷體"/>
                <w:color w:val="000000"/>
                <w:kern w:val="0"/>
              </w:rPr>
            </w:pPr>
            <w:r>
              <w:rPr>
                <w:rFonts w:eastAsia="標楷體" w:hint="eastAsia"/>
                <w:color w:val="000000"/>
                <w:kern w:val="0"/>
              </w:rPr>
              <w:t>7</w:t>
            </w:r>
          </w:p>
        </w:tc>
        <w:tc>
          <w:tcPr>
            <w:tcW w:w="1734" w:type="dxa"/>
            <w:vMerge w:val="restart"/>
            <w:tcBorders>
              <w:top w:val="single" w:sz="4" w:space="0" w:color="auto"/>
              <w:left w:val="nil"/>
              <w:right w:val="single" w:sz="4" w:space="0" w:color="auto"/>
            </w:tcBorders>
            <w:shd w:val="clear" w:color="auto" w:fill="auto"/>
            <w:vAlign w:val="center"/>
          </w:tcPr>
          <w:p w14:paraId="3C720B4E" w14:textId="77777777" w:rsidR="00C32D1A" w:rsidRPr="00B77ED9" w:rsidRDefault="00C32D1A" w:rsidP="00D141BA">
            <w:pPr>
              <w:widowControl/>
              <w:rPr>
                <w:rFonts w:eastAsia="標楷體"/>
                <w:b/>
                <w:color w:val="000000"/>
                <w:kern w:val="0"/>
              </w:rPr>
            </w:pPr>
            <w:r w:rsidRPr="00B77ED9">
              <w:rPr>
                <w:rFonts w:eastAsia="標楷體" w:hint="eastAsia"/>
                <w:b/>
                <w:color w:val="000000"/>
                <w:kern w:val="0"/>
              </w:rPr>
              <w:t>人體安全性</w:t>
            </w:r>
          </w:p>
          <w:p w14:paraId="7E288B0B" w14:textId="77777777" w:rsidR="00C32D1A" w:rsidRPr="00B77ED9" w:rsidRDefault="00C32D1A" w:rsidP="00D141BA">
            <w:pPr>
              <w:widowControl/>
              <w:rPr>
                <w:rFonts w:eastAsia="標楷體"/>
                <w:b/>
                <w:color w:val="000000"/>
                <w:kern w:val="0"/>
              </w:rPr>
            </w:pPr>
            <w:r w:rsidRPr="00B77ED9">
              <w:rPr>
                <w:rFonts w:eastAsia="標楷體" w:hint="eastAsia"/>
                <w:b/>
                <w:color w:val="000000"/>
                <w:kern w:val="0"/>
              </w:rPr>
              <w:t>與毒性</w:t>
            </w:r>
          </w:p>
        </w:tc>
        <w:tc>
          <w:tcPr>
            <w:tcW w:w="2835" w:type="dxa"/>
            <w:tcBorders>
              <w:top w:val="single" w:sz="4" w:space="0" w:color="auto"/>
              <w:left w:val="nil"/>
              <w:bottom w:val="single" w:sz="4" w:space="0" w:color="auto"/>
              <w:right w:val="single" w:sz="4" w:space="0" w:color="auto"/>
            </w:tcBorders>
            <w:shd w:val="clear" w:color="auto" w:fill="auto"/>
          </w:tcPr>
          <w:p w14:paraId="746B31C9" w14:textId="77777777" w:rsidR="00C32D1A" w:rsidRPr="00B77ED9" w:rsidRDefault="00C32D1A" w:rsidP="00D141BA">
            <w:pPr>
              <w:widowControl/>
              <w:jc w:val="both"/>
              <w:rPr>
                <w:rFonts w:eastAsia="標楷體"/>
                <w:color w:val="000000"/>
                <w:kern w:val="0"/>
              </w:rPr>
            </w:pPr>
            <w:r>
              <w:rPr>
                <w:rFonts w:eastAsia="標楷體" w:hint="eastAsia"/>
                <w:color w:val="000000"/>
                <w:kern w:val="0"/>
              </w:rPr>
              <w:t>安全性與專一性試驗結果</w:t>
            </w:r>
          </w:p>
        </w:tc>
        <w:tc>
          <w:tcPr>
            <w:tcW w:w="4646" w:type="dxa"/>
            <w:tcBorders>
              <w:top w:val="single" w:sz="4" w:space="0" w:color="auto"/>
              <w:left w:val="nil"/>
              <w:bottom w:val="single" w:sz="4" w:space="0" w:color="auto"/>
              <w:right w:val="single" w:sz="4" w:space="0" w:color="auto"/>
            </w:tcBorders>
            <w:shd w:val="clear" w:color="auto" w:fill="auto"/>
            <w:noWrap/>
            <w:hideMark/>
          </w:tcPr>
          <w:p w14:paraId="4F61D18C" w14:textId="77777777" w:rsidR="00C32D1A" w:rsidRPr="000E6A36" w:rsidRDefault="00C32D1A" w:rsidP="00D141BA">
            <w:pPr>
              <w:widowControl/>
              <w:jc w:val="both"/>
              <w:rPr>
                <w:rFonts w:eastAsia="標楷體"/>
                <w:color w:val="000000"/>
                <w:kern w:val="0"/>
                <w:sz w:val="22"/>
                <w:szCs w:val="22"/>
              </w:rPr>
            </w:pPr>
            <w:r w:rsidRPr="000E6A36">
              <w:rPr>
                <w:rFonts w:eastAsia="標楷體"/>
                <w:color w:val="000000"/>
                <w:kern w:val="0"/>
                <w:sz w:val="22"/>
                <w:szCs w:val="22"/>
              </w:rPr>
              <w:t xml:space="preserve">　</w:t>
            </w:r>
          </w:p>
        </w:tc>
        <w:tc>
          <w:tcPr>
            <w:tcW w:w="4143" w:type="dxa"/>
            <w:tcBorders>
              <w:top w:val="single" w:sz="4" w:space="0" w:color="auto"/>
              <w:left w:val="nil"/>
              <w:bottom w:val="single" w:sz="4" w:space="0" w:color="auto"/>
              <w:right w:val="single" w:sz="4" w:space="0" w:color="auto"/>
            </w:tcBorders>
          </w:tcPr>
          <w:p w14:paraId="76B0C67E" w14:textId="77777777" w:rsidR="00C32D1A" w:rsidRPr="000E6A36" w:rsidRDefault="00C32D1A" w:rsidP="00D141BA">
            <w:pPr>
              <w:widowControl/>
              <w:jc w:val="both"/>
              <w:rPr>
                <w:rFonts w:eastAsia="標楷體"/>
                <w:color w:val="000000"/>
                <w:kern w:val="0"/>
                <w:sz w:val="22"/>
                <w:szCs w:val="22"/>
              </w:rPr>
            </w:pPr>
          </w:p>
        </w:tc>
      </w:tr>
      <w:tr w:rsidR="00C32D1A" w:rsidRPr="000E6A36" w14:paraId="020EF1D1" w14:textId="77777777" w:rsidTr="00D141BA">
        <w:trPr>
          <w:trHeight w:val="320"/>
        </w:trPr>
        <w:tc>
          <w:tcPr>
            <w:tcW w:w="562" w:type="dxa"/>
            <w:vMerge/>
            <w:tcBorders>
              <w:left w:val="single" w:sz="4" w:space="0" w:color="auto"/>
              <w:bottom w:val="single" w:sz="4" w:space="0" w:color="auto"/>
              <w:right w:val="single" w:sz="4" w:space="0" w:color="auto"/>
            </w:tcBorders>
            <w:shd w:val="clear" w:color="auto" w:fill="auto"/>
            <w:noWrap/>
            <w:vAlign w:val="center"/>
          </w:tcPr>
          <w:p w14:paraId="1AC54292" w14:textId="77777777" w:rsidR="00C32D1A" w:rsidRPr="000E6A36" w:rsidRDefault="00C32D1A" w:rsidP="00D141BA">
            <w:pPr>
              <w:widowControl/>
              <w:jc w:val="center"/>
              <w:rPr>
                <w:rFonts w:eastAsia="標楷體"/>
                <w:color w:val="000000"/>
                <w:kern w:val="0"/>
              </w:rPr>
            </w:pPr>
          </w:p>
        </w:tc>
        <w:tc>
          <w:tcPr>
            <w:tcW w:w="1734" w:type="dxa"/>
            <w:vMerge/>
            <w:tcBorders>
              <w:left w:val="nil"/>
              <w:bottom w:val="single" w:sz="4" w:space="0" w:color="auto"/>
              <w:right w:val="single" w:sz="4" w:space="0" w:color="auto"/>
            </w:tcBorders>
            <w:shd w:val="clear" w:color="auto" w:fill="auto"/>
            <w:vAlign w:val="center"/>
          </w:tcPr>
          <w:p w14:paraId="1C97A8E4" w14:textId="77777777" w:rsidR="00C32D1A" w:rsidRPr="000E6A36" w:rsidRDefault="00C32D1A" w:rsidP="00D141BA">
            <w:pPr>
              <w:widowControl/>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0137021B" w14:textId="77777777" w:rsidR="00C32D1A" w:rsidRPr="00B77ED9" w:rsidRDefault="00C32D1A" w:rsidP="00D141BA">
            <w:pPr>
              <w:widowControl/>
              <w:jc w:val="both"/>
              <w:rPr>
                <w:rFonts w:eastAsia="標楷體"/>
                <w:color w:val="000000"/>
                <w:kern w:val="0"/>
              </w:rPr>
            </w:pPr>
            <w:r w:rsidRPr="00B77ED9">
              <w:rPr>
                <w:rFonts w:eastAsia="標楷體" w:hint="eastAsia"/>
                <w:color w:val="000000"/>
                <w:kern w:val="0"/>
              </w:rPr>
              <w:t>毒性安全劑量範圍</w:t>
            </w:r>
          </w:p>
        </w:tc>
        <w:tc>
          <w:tcPr>
            <w:tcW w:w="4646" w:type="dxa"/>
            <w:tcBorders>
              <w:top w:val="single" w:sz="4" w:space="0" w:color="auto"/>
              <w:left w:val="nil"/>
              <w:bottom w:val="single" w:sz="4" w:space="0" w:color="auto"/>
              <w:right w:val="single" w:sz="4" w:space="0" w:color="auto"/>
            </w:tcBorders>
            <w:shd w:val="clear" w:color="auto" w:fill="auto"/>
            <w:noWrap/>
          </w:tcPr>
          <w:p w14:paraId="36588007"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7C346B8D" w14:textId="77777777" w:rsidR="00C32D1A" w:rsidRPr="000E6A36" w:rsidRDefault="00C32D1A" w:rsidP="00D141BA">
            <w:pPr>
              <w:widowControl/>
              <w:jc w:val="both"/>
              <w:rPr>
                <w:rFonts w:eastAsia="標楷體"/>
                <w:color w:val="000000"/>
                <w:kern w:val="0"/>
                <w:sz w:val="22"/>
                <w:szCs w:val="22"/>
              </w:rPr>
            </w:pPr>
          </w:p>
        </w:tc>
      </w:tr>
      <w:tr w:rsidR="00C32D1A" w:rsidRPr="000E6A36" w14:paraId="57F97305" w14:textId="77777777" w:rsidTr="00D141BA">
        <w:trPr>
          <w:trHeight w:val="320"/>
        </w:trPr>
        <w:tc>
          <w:tcPr>
            <w:tcW w:w="562" w:type="dxa"/>
            <w:vMerge/>
            <w:tcBorders>
              <w:left w:val="single" w:sz="4" w:space="0" w:color="auto"/>
              <w:bottom w:val="single" w:sz="4" w:space="0" w:color="auto"/>
              <w:right w:val="single" w:sz="4" w:space="0" w:color="auto"/>
            </w:tcBorders>
            <w:shd w:val="clear" w:color="auto" w:fill="auto"/>
            <w:noWrap/>
            <w:vAlign w:val="center"/>
          </w:tcPr>
          <w:p w14:paraId="125FA07E" w14:textId="77777777" w:rsidR="00C32D1A" w:rsidRPr="000E6A36" w:rsidRDefault="00C32D1A" w:rsidP="00D141BA">
            <w:pPr>
              <w:widowControl/>
              <w:jc w:val="center"/>
              <w:rPr>
                <w:rFonts w:eastAsia="標楷體"/>
                <w:color w:val="000000"/>
                <w:kern w:val="0"/>
              </w:rPr>
            </w:pPr>
          </w:p>
        </w:tc>
        <w:tc>
          <w:tcPr>
            <w:tcW w:w="1734" w:type="dxa"/>
            <w:vMerge/>
            <w:tcBorders>
              <w:left w:val="nil"/>
              <w:bottom w:val="single" w:sz="4" w:space="0" w:color="auto"/>
              <w:right w:val="single" w:sz="4" w:space="0" w:color="auto"/>
            </w:tcBorders>
            <w:shd w:val="clear" w:color="auto" w:fill="auto"/>
            <w:vAlign w:val="center"/>
          </w:tcPr>
          <w:p w14:paraId="799CB2C7" w14:textId="77777777" w:rsidR="00C32D1A" w:rsidRPr="000E6A36" w:rsidRDefault="00C32D1A" w:rsidP="00D141BA">
            <w:pPr>
              <w:widowControl/>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0B836532" w14:textId="77777777" w:rsidR="00C32D1A" w:rsidRPr="00B77ED9" w:rsidRDefault="00C32D1A" w:rsidP="00D141BA">
            <w:pPr>
              <w:widowControl/>
              <w:jc w:val="both"/>
              <w:rPr>
                <w:rFonts w:eastAsia="標楷體"/>
                <w:color w:val="000000"/>
                <w:kern w:val="0"/>
              </w:rPr>
            </w:pPr>
            <w:r>
              <w:rPr>
                <w:rFonts w:eastAsia="標楷體" w:hint="eastAsia"/>
                <w:color w:val="000000"/>
                <w:kern w:val="0"/>
              </w:rPr>
              <w:t>潛在之</w:t>
            </w:r>
            <w:r w:rsidRPr="00B77ED9">
              <w:rPr>
                <w:rFonts w:eastAsia="標楷體" w:hint="eastAsia"/>
                <w:color w:val="000000"/>
                <w:kern w:val="0"/>
              </w:rPr>
              <w:t>藥物交互作用</w:t>
            </w:r>
          </w:p>
        </w:tc>
        <w:tc>
          <w:tcPr>
            <w:tcW w:w="4646" w:type="dxa"/>
            <w:tcBorders>
              <w:top w:val="single" w:sz="4" w:space="0" w:color="auto"/>
              <w:left w:val="nil"/>
              <w:bottom w:val="single" w:sz="4" w:space="0" w:color="auto"/>
              <w:right w:val="single" w:sz="4" w:space="0" w:color="auto"/>
            </w:tcBorders>
            <w:shd w:val="clear" w:color="auto" w:fill="auto"/>
            <w:noWrap/>
          </w:tcPr>
          <w:p w14:paraId="4ACDEE07"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59316B97" w14:textId="77777777" w:rsidR="00C32D1A" w:rsidRPr="000E6A36" w:rsidRDefault="00C32D1A" w:rsidP="00D141BA">
            <w:pPr>
              <w:widowControl/>
              <w:jc w:val="both"/>
              <w:rPr>
                <w:rFonts w:eastAsia="標楷體"/>
                <w:color w:val="000000"/>
                <w:kern w:val="0"/>
                <w:sz w:val="22"/>
                <w:szCs w:val="22"/>
              </w:rPr>
            </w:pPr>
          </w:p>
        </w:tc>
      </w:tr>
      <w:tr w:rsidR="00C32D1A" w:rsidRPr="000E6A36" w14:paraId="2B7CD27D" w14:textId="77777777" w:rsidTr="00D141BA">
        <w:trPr>
          <w:trHeight w:val="320"/>
        </w:trPr>
        <w:tc>
          <w:tcPr>
            <w:tcW w:w="562" w:type="dxa"/>
            <w:vMerge/>
            <w:tcBorders>
              <w:left w:val="single" w:sz="4" w:space="0" w:color="auto"/>
              <w:bottom w:val="single" w:sz="4" w:space="0" w:color="auto"/>
              <w:right w:val="single" w:sz="4" w:space="0" w:color="auto"/>
            </w:tcBorders>
            <w:shd w:val="clear" w:color="auto" w:fill="auto"/>
            <w:noWrap/>
            <w:vAlign w:val="center"/>
          </w:tcPr>
          <w:p w14:paraId="17BE67A0" w14:textId="77777777" w:rsidR="00C32D1A" w:rsidRPr="000E6A36" w:rsidRDefault="00C32D1A" w:rsidP="00D141BA">
            <w:pPr>
              <w:widowControl/>
              <w:jc w:val="center"/>
              <w:rPr>
                <w:rFonts w:eastAsia="標楷體"/>
                <w:color w:val="000000"/>
                <w:kern w:val="0"/>
              </w:rPr>
            </w:pPr>
          </w:p>
        </w:tc>
        <w:tc>
          <w:tcPr>
            <w:tcW w:w="1734" w:type="dxa"/>
            <w:vMerge/>
            <w:tcBorders>
              <w:left w:val="nil"/>
              <w:bottom w:val="single" w:sz="4" w:space="0" w:color="auto"/>
              <w:right w:val="single" w:sz="4" w:space="0" w:color="auto"/>
            </w:tcBorders>
            <w:shd w:val="clear" w:color="auto" w:fill="auto"/>
            <w:vAlign w:val="center"/>
          </w:tcPr>
          <w:p w14:paraId="7E9A32AC" w14:textId="77777777" w:rsidR="00C32D1A" w:rsidRPr="000E6A36" w:rsidRDefault="00C32D1A" w:rsidP="00D141BA">
            <w:pPr>
              <w:widowControl/>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7C96F09C" w14:textId="77777777" w:rsidR="00C32D1A" w:rsidRPr="00B77ED9" w:rsidRDefault="00C32D1A" w:rsidP="00D141BA">
            <w:pPr>
              <w:widowControl/>
              <w:jc w:val="both"/>
              <w:rPr>
                <w:rFonts w:eastAsia="標楷體"/>
                <w:color w:val="000000"/>
                <w:kern w:val="0"/>
              </w:rPr>
            </w:pPr>
            <w:r w:rsidRPr="00B77ED9">
              <w:rPr>
                <w:rFonts w:eastAsia="標楷體" w:hint="eastAsia"/>
                <w:color w:val="000000"/>
                <w:kern w:val="0"/>
              </w:rPr>
              <w:t>不良反應</w:t>
            </w:r>
          </w:p>
        </w:tc>
        <w:tc>
          <w:tcPr>
            <w:tcW w:w="4646" w:type="dxa"/>
            <w:tcBorders>
              <w:top w:val="single" w:sz="4" w:space="0" w:color="auto"/>
              <w:left w:val="nil"/>
              <w:bottom w:val="single" w:sz="4" w:space="0" w:color="auto"/>
              <w:right w:val="single" w:sz="4" w:space="0" w:color="auto"/>
            </w:tcBorders>
            <w:shd w:val="clear" w:color="auto" w:fill="auto"/>
            <w:noWrap/>
          </w:tcPr>
          <w:p w14:paraId="459981E3"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2D18CCFD" w14:textId="77777777" w:rsidR="00C32D1A" w:rsidRPr="000E6A36" w:rsidRDefault="00C32D1A" w:rsidP="00D141BA">
            <w:pPr>
              <w:widowControl/>
              <w:jc w:val="both"/>
              <w:rPr>
                <w:rFonts w:eastAsia="標楷體"/>
                <w:color w:val="000000"/>
                <w:kern w:val="0"/>
                <w:sz w:val="22"/>
                <w:szCs w:val="22"/>
              </w:rPr>
            </w:pPr>
          </w:p>
        </w:tc>
      </w:tr>
      <w:tr w:rsidR="00C32D1A" w:rsidRPr="000E6A36" w14:paraId="063806A9" w14:textId="77777777" w:rsidTr="00D141BA">
        <w:trPr>
          <w:trHeight w:val="600"/>
        </w:trPr>
        <w:tc>
          <w:tcPr>
            <w:tcW w:w="562" w:type="dxa"/>
            <w:vMerge w:val="restart"/>
            <w:tcBorders>
              <w:top w:val="single" w:sz="4" w:space="0" w:color="auto"/>
              <w:left w:val="single" w:sz="4" w:space="0" w:color="auto"/>
              <w:right w:val="single" w:sz="4" w:space="0" w:color="auto"/>
            </w:tcBorders>
            <w:shd w:val="clear" w:color="auto" w:fill="auto"/>
            <w:noWrap/>
            <w:vAlign w:val="center"/>
            <w:hideMark/>
          </w:tcPr>
          <w:p w14:paraId="6EA3D14F" w14:textId="77777777" w:rsidR="00C32D1A" w:rsidRPr="000E6A36" w:rsidRDefault="00C32D1A" w:rsidP="00D141BA">
            <w:pPr>
              <w:widowControl/>
              <w:jc w:val="center"/>
              <w:rPr>
                <w:rFonts w:eastAsia="標楷體"/>
                <w:color w:val="000000"/>
                <w:kern w:val="0"/>
              </w:rPr>
            </w:pPr>
            <w:r>
              <w:rPr>
                <w:rFonts w:eastAsia="標楷體" w:hint="eastAsia"/>
                <w:color w:val="000000"/>
                <w:kern w:val="0"/>
              </w:rPr>
              <w:lastRenderedPageBreak/>
              <w:t>8</w:t>
            </w:r>
          </w:p>
        </w:tc>
        <w:tc>
          <w:tcPr>
            <w:tcW w:w="1734" w:type="dxa"/>
            <w:vMerge w:val="restart"/>
            <w:tcBorders>
              <w:top w:val="single" w:sz="4" w:space="0" w:color="auto"/>
              <w:left w:val="nil"/>
              <w:right w:val="single" w:sz="4" w:space="0" w:color="auto"/>
            </w:tcBorders>
            <w:shd w:val="clear" w:color="auto" w:fill="auto"/>
            <w:vAlign w:val="center"/>
          </w:tcPr>
          <w:p w14:paraId="1DA1C3FB" w14:textId="77777777" w:rsidR="00C32D1A" w:rsidRPr="00B77ED9" w:rsidRDefault="00C32D1A" w:rsidP="00D141BA">
            <w:pPr>
              <w:widowControl/>
              <w:rPr>
                <w:rFonts w:eastAsia="標楷體"/>
                <w:b/>
                <w:color w:val="000000"/>
                <w:kern w:val="0"/>
              </w:rPr>
            </w:pPr>
            <w:r w:rsidRPr="00B77ED9">
              <w:rPr>
                <w:rFonts w:eastAsia="標楷體" w:hint="eastAsia"/>
                <w:b/>
                <w:color w:val="000000"/>
                <w:kern w:val="0"/>
              </w:rPr>
              <w:t>法規考量</w:t>
            </w:r>
          </w:p>
        </w:tc>
        <w:tc>
          <w:tcPr>
            <w:tcW w:w="2835" w:type="dxa"/>
            <w:tcBorders>
              <w:top w:val="nil"/>
              <w:left w:val="nil"/>
              <w:bottom w:val="single" w:sz="4" w:space="0" w:color="auto"/>
              <w:right w:val="single" w:sz="4" w:space="0" w:color="auto"/>
            </w:tcBorders>
            <w:shd w:val="clear" w:color="auto" w:fill="auto"/>
            <w:vAlign w:val="center"/>
          </w:tcPr>
          <w:p w14:paraId="61E82675" w14:textId="77777777" w:rsidR="00C32D1A" w:rsidRPr="00B77ED9" w:rsidRDefault="00C32D1A" w:rsidP="00D141BA">
            <w:pPr>
              <w:widowControl/>
              <w:rPr>
                <w:rFonts w:eastAsia="標楷體"/>
                <w:color w:val="000000"/>
                <w:kern w:val="0"/>
              </w:rPr>
            </w:pPr>
            <w:r w:rsidRPr="00B77ED9">
              <w:rPr>
                <w:rFonts w:eastAsia="標楷體" w:hint="eastAsia"/>
                <w:color w:val="000000"/>
                <w:kern w:val="0"/>
              </w:rPr>
              <w:t>臨床發展途徑</w:t>
            </w:r>
            <w:r w:rsidRPr="00B77ED9">
              <w:rPr>
                <w:rFonts w:eastAsia="標楷體" w:hint="eastAsia"/>
                <w:color w:val="000000"/>
                <w:kern w:val="0"/>
              </w:rPr>
              <w:t xml:space="preserve"> (NDA, BLA, 505b2</w:t>
            </w:r>
            <w:r w:rsidRPr="00B77ED9">
              <w:rPr>
                <w:rFonts w:eastAsia="標楷體" w:hint="eastAsia"/>
                <w:color w:val="000000"/>
                <w:kern w:val="0"/>
              </w:rPr>
              <w:t>等</w:t>
            </w:r>
            <w:r w:rsidRPr="00B77ED9">
              <w:rPr>
                <w:rFonts w:eastAsia="標楷體" w:hint="eastAsia"/>
                <w:color w:val="000000"/>
                <w:kern w:val="0"/>
              </w:rPr>
              <w:t>)</w:t>
            </w:r>
          </w:p>
        </w:tc>
        <w:tc>
          <w:tcPr>
            <w:tcW w:w="4646" w:type="dxa"/>
            <w:tcBorders>
              <w:top w:val="nil"/>
              <w:left w:val="nil"/>
              <w:bottom w:val="single" w:sz="4" w:space="0" w:color="auto"/>
              <w:right w:val="single" w:sz="4" w:space="0" w:color="auto"/>
            </w:tcBorders>
            <w:shd w:val="clear" w:color="auto" w:fill="auto"/>
            <w:noWrap/>
            <w:hideMark/>
          </w:tcPr>
          <w:p w14:paraId="22185223" w14:textId="77777777" w:rsidR="00C32D1A" w:rsidRPr="000E6A36" w:rsidRDefault="00C32D1A" w:rsidP="00D141BA">
            <w:pPr>
              <w:widowControl/>
              <w:jc w:val="both"/>
              <w:rPr>
                <w:rFonts w:eastAsia="標楷體"/>
                <w:color w:val="000000"/>
                <w:kern w:val="0"/>
                <w:sz w:val="22"/>
                <w:szCs w:val="22"/>
              </w:rPr>
            </w:pPr>
            <w:r w:rsidRPr="000E6A36">
              <w:rPr>
                <w:rFonts w:eastAsia="標楷體"/>
                <w:color w:val="000000"/>
                <w:kern w:val="0"/>
                <w:sz w:val="22"/>
                <w:szCs w:val="22"/>
              </w:rPr>
              <w:t xml:space="preserve">　</w:t>
            </w:r>
          </w:p>
        </w:tc>
        <w:tc>
          <w:tcPr>
            <w:tcW w:w="4143" w:type="dxa"/>
            <w:tcBorders>
              <w:top w:val="nil"/>
              <w:left w:val="nil"/>
              <w:bottom w:val="single" w:sz="4" w:space="0" w:color="auto"/>
              <w:right w:val="single" w:sz="4" w:space="0" w:color="auto"/>
            </w:tcBorders>
          </w:tcPr>
          <w:p w14:paraId="1A13D751" w14:textId="77777777" w:rsidR="00C32D1A" w:rsidRPr="000E6A36" w:rsidRDefault="00C32D1A" w:rsidP="00D141BA">
            <w:pPr>
              <w:widowControl/>
              <w:jc w:val="both"/>
              <w:rPr>
                <w:rFonts w:eastAsia="標楷體"/>
                <w:color w:val="000000"/>
                <w:kern w:val="0"/>
                <w:sz w:val="22"/>
                <w:szCs w:val="22"/>
              </w:rPr>
            </w:pPr>
          </w:p>
        </w:tc>
      </w:tr>
      <w:tr w:rsidR="00C32D1A" w:rsidRPr="000E6A36" w14:paraId="2A4C4297" w14:textId="77777777" w:rsidTr="00D141BA">
        <w:trPr>
          <w:trHeight w:val="600"/>
        </w:trPr>
        <w:tc>
          <w:tcPr>
            <w:tcW w:w="562" w:type="dxa"/>
            <w:vMerge/>
            <w:tcBorders>
              <w:left w:val="single" w:sz="4" w:space="0" w:color="auto"/>
              <w:right w:val="single" w:sz="4" w:space="0" w:color="auto"/>
            </w:tcBorders>
            <w:shd w:val="clear" w:color="auto" w:fill="auto"/>
            <w:noWrap/>
            <w:vAlign w:val="center"/>
          </w:tcPr>
          <w:p w14:paraId="2E6438C5" w14:textId="77777777" w:rsidR="00C32D1A" w:rsidRPr="000E6A36"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vAlign w:val="center"/>
          </w:tcPr>
          <w:p w14:paraId="55E299F5" w14:textId="77777777" w:rsidR="00C32D1A" w:rsidRPr="00B77ED9" w:rsidRDefault="00C32D1A" w:rsidP="00D141BA">
            <w:pPr>
              <w:widowControl/>
              <w:rPr>
                <w:rFonts w:eastAsia="標楷體"/>
                <w:b/>
                <w:color w:val="000000"/>
                <w:kern w:val="0"/>
              </w:rPr>
            </w:pPr>
          </w:p>
        </w:tc>
        <w:tc>
          <w:tcPr>
            <w:tcW w:w="2835" w:type="dxa"/>
            <w:tcBorders>
              <w:top w:val="nil"/>
              <w:left w:val="nil"/>
              <w:bottom w:val="single" w:sz="4" w:space="0" w:color="auto"/>
              <w:right w:val="single" w:sz="4" w:space="0" w:color="auto"/>
            </w:tcBorders>
            <w:shd w:val="clear" w:color="auto" w:fill="auto"/>
            <w:vAlign w:val="center"/>
          </w:tcPr>
          <w:p w14:paraId="71393547" w14:textId="77777777" w:rsidR="00C32D1A" w:rsidRPr="000E6A36" w:rsidRDefault="00C32D1A" w:rsidP="00D141BA">
            <w:pPr>
              <w:widowControl/>
              <w:rPr>
                <w:rFonts w:eastAsia="標楷體"/>
                <w:color w:val="000000"/>
                <w:kern w:val="0"/>
              </w:rPr>
            </w:pPr>
            <w:r w:rsidRPr="00B77ED9">
              <w:rPr>
                <w:rFonts w:eastAsia="標楷體" w:hint="eastAsia"/>
                <w:color w:val="000000"/>
                <w:kern w:val="0"/>
              </w:rPr>
              <w:t>同適應症藥品的臨床試驗前例</w:t>
            </w:r>
          </w:p>
        </w:tc>
        <w:tc>
          <w:tcPr>
            <w:tcW w:w="4646" w:type="dxa"/>
            <w:tcBorders>
              <w:top w:val="nil"/>
              <w:left w:val="nil"/>
              <w:bottom w:val="single" w:sz="4" w:space="0" w:color="auto"/>
              <w:right w:val="single" w:sz="4" w:space="0" w:color="auto"/>
            </w:tcBorders>
            <w:shd w:val="clear" w:color="auto" w:fill="auto"/>
            <w:noWrap/>
            <w:hideMark/>
          </w:tcPr>
          <w:p w14:paraId="3ABDC680" w14:textId="77777777" w:rsidR="00C32D1A" w:rsidRPr="000E6A36" w:rsidRDefault="00C32D1A" w:rsidP="00D141BA">
            <w:pPr>
              <w:widowControl/>
              <w:jc w:val="both"/>
              <w:rPr>
                <w:rFonts w:eastAsia="標楷體"/>
                <w:color w:val="000000"/>
                <w:kern w:val="0"/>
                <w:sz w:val="22"/>
                <w:szCs w:val="22"/>
              </w:rPr>
            </w:pPr>
            <w:r w:rsidRPr="000E6A36">
              <w:rPr>
                <w:rFonts w:eastAsia="標楷體"/>
                <w:color w:val="000000"/>
                <w:kern w:val="0"/>
                <w:sz w:val="22"/>
                <w:szCs w:val="22"/>
              </w:rPr>
              <w:t xml:space="preserve">　</w:t>
            </w:r>
          </w:p>
        </w:tc>
        <w:tc>
          <w:tcPr>
            <w:tcW w:w="4143" w:type="dxa"/>
            <w:tcBorders>
              <w:top w:val="nil"/>
              <w:left w:val="nil"/>
              <w:bottom w:val="single" w:sz="4" w:space="0" w:color="auto"/>
              <w:right w:val="single" w:sz="4" w:space="0" w:color="auto"/>
            </w:tcBorders>
          </w:tcPr>
          <w:p w14:paraId="1D74F0F2" w14:textId="77777777" w:rsidR="00C32D1A" w:rsidRPr="000E6A36" w:rsidRDefault="00C32D1A" w:rsidP="00D141BA">
            <w:pPr>
              <w:widowControl/>
              <w:jc w:val="both"/>
              <w:rPr>
                <w:rFonts w:eastAsia="標楷體"/>
                <w:color w:val="000000"/>
                <w:kern w:val="0"/>
                <w:sz w:val="22"/>
                <w:szCs w:val="22"/>
              </w:rPr>
            </w:pPr>
          </w:p>
        </w:tc>
      </w:tr>
      <w:tr w:rsidR="00C32D1A" w:rsidRPr="000E6A36" w14:paraId="48EDE2D7" w14:textId="77777777" w:rsidTr="00D141BA">
        <w:trPr>
          <w:trHeight w:val="689"/>
        </w:trPr>
        <w:tc>
          <w:tcPr>
            <w:tcW w:w="562" w:type="dxa"/>
            <w:vMerge/>
            <w:tcBorders>
              <w:left w:val="single" w:sz="4" w:space="0" w:color="auto"/>
              <w:bottom w:val="single" w:sz="4" w:space="0" w:color="auto"/>
              <w:right w:val="single" w:sz="4" w:space="0" w:color="auto"/>
            </w:tcBorders>
            <w:shd w:val="clear" w:color="auto" w:fill="auto"/>
            <w:noWrap/>
            <w:vAlign w:val="center"/>
          </w:tcPr>
          <w:p w14:paraId="4AA36A0E" w14:textId="77777777" w:rsidR="00C32D1A" w:rsidRPr="000E6A36" w:rsidRDefault="00C32D1A" w:rsidP="00D141BA">
            <w:pPr>
              <w:widowControl/>
              <w:jc w:val="center"/>
              <w:rPr>
                <w:rFonts w:eastAsia="標楷體"/>
                <w:color w:val="000000"/>
                <w:kern w:val="0"/>
              </w:rPr>
            </w:pPr>
          </w:p>
        </w:tc>
        <w:tc>
          <w:tcPr>
            <w:tcW w:w="1734" w:type="dxa"/>
            <w:vMerge/>
            <w:tcBorders>
              <w:left w:val="nil"/>
              <w:bottom w:val="single" w:sz="4" w:space="0" w:color="auto"/>
              <w:right w:val="single" w:sz="4" w:space="0" w:color="auto"/>
            </w:tcBorders>
            <w:shd w:val="clear" w:color="auto" w:fill="auto"/>
            <w:vAlign w:val="center"/>
          </w:tcPr>
          <w:p w14:paraId="7A2874B2" w14:textId="77777777" w:rsidR="00C32D1A" w:rsidRPr="00B77ED9" w:rsidRDefault="00C32D1A" w:rsidP="00D141BA">
            <w:pPr>
              <w:widowControl/>
              <w:rPr>
                <w:rFonts w:eastAsia="標楷體"/>
                <w:b/>
                <w:color w:val="000000"/>
                <w:kern w:val="0"/>
              </w:rPr>
            </w:pPr>
          </w:p>
        </w:tc>
        <w:tc>
          <w:tcPr>
            <w:tcW w:w="2835" w:type="dxa"/>
            <w:tcBorders>
              <w:top w:val="nil"/>
              <w:left w:val="nil"/>
              <w:bottom w:val="single" w:sz="4" w:space="0" w:color="auto"/>
              <w:right w:val="single" w:sz="4" w:space="0" w:color="auto"/>
            </w:tcBorders>
            <w:shd w:val="clear" w:color="auto" w:fill="auto"/>
            <w:vAlign w:val="center"/>
          </w:tcPr>
          <w:p w14:paraId="7D11DA27" w14:textId="77777777" w:rsidR="00C32D1A" w:rsidRPr="000E6A36" w:rsidRDefault="00C32D1A" w:rsidP="00D141BA">
            <w:pPr>
              <w:widowControl/>
              <w:rPr>
                <w:rFonts w:eastAsia="標楷體"/>
                <w:color w:val="000000"/>
                <w:kern w:val="0"/>
              </w:rPr>
            </w:pPr>
            <w:r w:rsidRPr="00B77ED9">
              <w:rPr>
                <w:rFonts w:eastAsia="標楷體" w:hint="eastAsia"/>
                <w:color w:val="000000"/>
                <w:kern w:val="0"/>
              </w:rPr>
              <w:t>是否可採用孤兒藥、快速通道等快速通關路徑</w:t>
            </w:r>
          </w:p>
        </w:tc>
        <w:tc>
          <w:tcPr>
            <w:tcW w:w="4646" w:type="dxa"/>
            <w:tcBorders>
              <w:top w:val="nil"/>
              <w:left w:val="nil"/>
              <w:bottom w:val="single" w:sz="4" w:space="0" w:color="auto"/>
              <w:right w:val="single" w:sz="4" w:space="0" w:color="auto"/>
            </w:tcBorders>
            <w:shd w:val="clear" w:color="auto" w:fill="auto"/>
            <w:noWrap/>
            <w:hideMark/>
          </w:tcPr>
          <w:p w14:paraId="30EB165C" w14:textId="77777777" w:rsidR="00C32D1A" w:rsidRPr="000E6A36" w:rsidRDefault="00C32D1A" w:rsidP="00D141BA">
            <w:pPr>
              <w:widowControl/>
              <w:jc w:val="both"/>
              <w:rPr>
                <w:rFonts w:eastAsia="標楷體"/>
                <w:color w:val="000000"/>
                <w:kern w:val="0"/>
                <w:sz w:val="22"/>
                <w:szCs w:val="22"/>
              </w:rPr>
            </w:pPr>
            <w:r w:rsidRPr="000E6A36">
              <w:rPr>
                <w:rFonts w:eastAsia="標楷體"/>
                <w:color w:val="000000"/>
                <w:kern w:val="0"/>
                <w:sz w:val="22"/>
                <w:szCs w:val="22"/>
              </w:rPr>
              <w:t xml:space="preserve">　</w:t>
            </w:r>
          </w:p>
        </w:tc>
        <w:tc>
          <w:tcPr>
            <w:tcW w:w="4143" w:type="dxa"/>
            <w:tcBorders>
              <w:top w:val="nil"/>
              <w:left w:val="nil"/>
              <w:bottom w:val="single" w:sz="4" w:space="0" w:color="auto"/>
              <w:right w:val="single" w:sz="4" w:space="0" w:color="auto"/>
            </w:tcBorders>
          </w:tcPr>
          <w:p w14:paraId="45C59B91" w14:textId="77777777" w:rsidR="00C32D1A" w:rsidRPr="000E6A36" w:rsidRDefault="00C32D1A" w:rsidP="00D141BA">
            <w:pPr>
              <w:widowControl/>
              <w:jc w:val="both"/>
              <w:rPr>
                <w:rFonts w:eastAsia="標楷體"/>
                <w:color w:val="000000"/>
                <w:kern w:val="0"/>
                <w:sz w:val="22"/>
                <w:szCs w:val="22"/>
              </w:rPr>
            </w:pPr>
          </w:p>
        </w:tc>
      </w:tr>
      <w:tr w:rsidR="00C32D1A" w:rsidRPr="000E6A36" w14:paraId="23C2BEC0" w14:textId="77777777" w:rsidTr="00D141BA">
        <w:trPr>
          <w:trHeight w:val="370"/>
        </w:trPr>
        <w:tc>
          <w:tcPr>
            <w:tcW w:w="562" w:type="dxa"/>
            <w:vMerge w:val="restart"/>
            <w:tcBorders>
              <w:top w:val="nil"/>
              <w:left w:val="single" w:sz="4" w:space="0" w:color="auto"/>
              <w:right w:val="single" w:sz="4" w:space="0" w:color="auto"/>
            </w:tcBorders>
            <w:shd w:val="clear" w:color="auto" w:fill="auto"/>
            <w:noWrap/>
            <w:vAlign w:val="center"/>
          </w:tcPr>
          <w:p w14:paraId="692431C9" w14:textId="77777777" w:rsidR="00C32D1A" w:rsidRPr="000E6A36" w:rsidRDefault="00C32D1A" w:rsidP="00D141BA">
            <w:pPr>
              <w:widowControl/>
              <w:jc w:val="center"/>
              <w:rPr>
                <w:rFonts w:eastAsia="標楷體"/>
                <w:color w:val="000000"/>
                <w:kern w:val="0"/>
              </w:rPr>
            </w:pPr>
            <w:r>
              <w:rPr>
                <w:rFonts w:eastAsia="標楷體"/>
                <w:color w:val="000000"/>
                <w:kern w:val="0"/>
              </w:rPr>
              <w:t>9</w:t>
            </w:r>
          </w:p>
        </w:tc>
        <w:tc>
          <w:tcPr>
            <w:tcW w:w="1734" w:type="dxa"/>
            <w:vMerge w:val="restart"/>
            <w:tcBorders>
              <w:top w:val="nil"/>
              <w:left w:val="nil"/>
              <w:right w:val="single" w:sz="4" w:space="0" w:color="auto"/>
            </w:tcBorders>
            <w:shd w:val="clear" w:color="auto" w:fill="auto"/>
            <w:vAlign w:val="center"/>
          </w:tcPr>
          <w:p w14:paraId="2C96EA80" w14:textId="77777777" w:rsidR="00C32D1A" w:rsidRPr="00F61DD3" w:rsidRDefault="00C32D1A" w:rsidP="00D141BA">
            <w:pPr>
              <w:widowControl/>
              <w:jc w:val="both"/>
            </w:pPr>
            <w:r w:rsidRPr="00B77ED9">
              <w:rPr>
                <w:rFonts w:eastAsia="標楷體" w:hint="eastAsia"/>
                <w:b/>
                <w:color w:val="000000"/>
                <w:kern w:val="0"/>
              </w:rPr>
              <w:t>財務及出場考量</w:t>
            </w:r>
          </w:p>
        </w:tc>
        <w:tc>
          <w:tcPr>
            <w:tcW w:w="2835" w:type="dxa"/>
            <w:tcBorders>
              <w:top w:val="nil"/>
              <w:left w:val="nil"/>
              <w:bottom w:val="single" w:sz="4" w:space="0" w:color="auto"/>
              <w:right w:val="single" w:sz="4" w:space="0" w:color="auto"/>
            </w:tcBorders>
            <w:shd w:val="clear" w:color="auto" w:fill="auto"/>
          </w:tcPr>
          <w:p w14:paraId="34AEFB5B" w14:textId="77777777" w:rsidR="00C32D1A" w:rsidRPr="00B77ED9" w:rsidRDefault="00C32D1A" w:rsidP="00D141BA">
            <w:pPr>
              <w:rPr>
                <w:rFonts w:ascii="標楷體" w:eastAsia="標楷體" w:hAnsi="標楷體"/>
              </w:rPr>
            </w:pPr>
            <w:r w:rsidRPr="00B77ED9">
              <w:rPr>
                <w:rFonts w:ascii="標楷體" w:eastAsia="標楷體" w:hAnsi="標楷體" w:hint="eastAsia"/>
              </w:rPr>
              <w:t>預計售價與現有療法比價</w:t>
            </w:r>
          </w:p>
        </w:tc>
        <w:tc>
          <w:tcPr>
            <w:tcW w:w="4646" w:type="dxa"/>
            <w:tcBorders>
              <w:top w:val="nil"/>
              <w:left w:val="nil"/>
              <w:bottom w:val="single" w:sz="4" w:space="0" w:color="auto"/>
              <w:right w:val="single" w:sz="4" w:space="0" w:color="auto"/>
            </w:tcBorders>
            <w:shd w:val="clear" w:color="auto" w:fill="auto"/>
            <w:noWrap/>
            <w:hideMark/>
          </w:tcPr>
          <w:p w14:paraId="37ED9725" w14:textId="77777777" w:rsidR="00C32D1A" w:rsidRPr="000E6A36" w:rsidRDefault="00C32D1A" w:rsidP="00D141BA">
            <w:pPr>
              <w:widowControl/>
              <w:jc w:val="both"/>
              <w:rPr>
                <w:rFonts w:eastAsia="標楷體"/>
                <w:color w:val="000000"/>
                <w:kern w:val="0"/>
                <w:sz w:val="22"/>
                <w:szCs w:val="22"/>
              </w:rPr>
            </w:pPr>
            <w:r w:rsidRPr="000E6A36">
              <w:rPr>
                <w:rFonts w:eastAsia="標楷體"/>
                <w:color w:val="000000"/>
                <w:kern w:val="0"/>
                <w:sz w:val="22"/>
                <w:szCs w:val="22"/>
              </w:rPr>
              <w:t xml:space="preserve">　</w:t>
            </w:r>
          </w:p>
        </w:tc>
        <w:tc>
          <w:tcPr>
            <w:tcW w:w="4143" w:type="dxa"/>
            <w:tcBorders>
              <w:top w:val="nil"/>
              <w:left w:val="nil"/>
              <w:bottom w:val="single" w:sz="4" w:space="0" w:color="auto"/>
              <w:right w:val="single" w:sz="4" w:space="0" w:color="auto"/>
            </w:tcBorders>
          </w:tcPr>
          <w:p w14:paraId="30CC2C0D" w14:textId="77777777" w:rsidR="00C32D1A" w:rsidRPr="000E6A36" w:rsidRDefault="00C32D1A" w:rsidP="00D141BA">
            <w:pPr>
              <w:widowControl/>
              <w:jc w:val="both"/>
              <w:rPr>
                <w:rFonts w:eastAsia="標楷體"/>
                <w:color w:val="000000"/>
                <w:kern w:val="0"/>
                <w:sz w:val="22"/>
                <w:szCs w:val="22"/>
              </w:rPr>
            </w:pPr>
          </w:p>
        </w:tc>
      </w:tr>
      <w:tr w:rsidR="00C32D1A" w:rsidRPr="000E6A36" w14:paraId="4C149358" w14:textId="77777777" w:rsidTr="00D141BA">
        <w:trPr>
          <w:trHeight w:val="220"/>
        </w:trPr>
        <w:tc>
          <w:tcPr>
            <w:tcW w:w="562" w:type="dxa"/>
            <w:vMerge/>
            <w:tcBorders>
              <w:left w:val="single" w:sz="4" w:space="0" w:color="auto"/>
              <w:right w:val="single" w:sz="4" w:space="0" w:color="auto"/>
            </w:tcBorders>
            <w:shd w:val="clear" w:color="auto" w:fill="auto"/>
            <w:noWrap/>
            <w:vAlign w:val="center"/>
          </w:tcPr>
          <w:p w14:paraId="011C7EEE" w14:textId="77777777" w:rsidR="00C32D1A"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tcPr>
          <w:p w14:paraId="3D3E2643" w14:textId="77777777" w:rsidR="00C32D1A" w:rsidRPr="000E6A36" w:rsidRDefault="00C32D1A" w:rsidP="00D141BA">
            <w:pPr>
              <w:widowControl/>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144E9BDB" w14:textId="77777777" w:rsidR="00C32D1A" w:rsidRPr="00196E47" w:rsidRDefault="00C32D1A" w:rsidP="00D141BA">
            <w:pPr>
              <w:widowControl/>
              <w:jc w:val="both"/>
              <w:rPr>
                <w:rFonts w:ascii="標楷體" w:eastAsia="標楷體" w:hAnsi="標楷體"/>
              </w:rPr>
            </w:pPr>
            <w:r w:rsidRPr="00B77ED9">
              <w:rPr>
                <w:rFonts w:ascii="標楷體" w:eastAsia="標楷體" w:hAnsi="標楷體" w:hint="eastAsia"/>
              </w:rPr>
              <w:t>開發成本</w:t>
            </w:r>
            <w:r>
              <w:rPr>
                <w:rFonts w:ascii="標楷體" w:eastAsia="標楷體" w:hAnsi="標楷體" w:hint="eastAsia"/>
              </w:rPr>
              <w:t>(以募資目的為例簡要說明)</w:t>
            </w:r>
          </w:p>
        </w:tc>
        <w:tc>
          <w:tcPr>
            <w:tcW w:w="4646" w:type="dxa"/>
            <w:tcBorders>
              <w:top w:val="single" w:sz="4" w:space="0" w:color="auto"/>
              <w:left w:val="nil"/>
              <w:bottom w:val="single" w:sz="4" w:space="0" w:color="auto"/>
              <w:right w:val="single" w:sz="4" w:space="0" w:color="auto"/>
            </w:tcBorders>
            <w:shd w:val="clear" w:color="auto" w:fill="auto"/>
            <w:noWrap/>
          </w:tcPr>
          <w:p w14:paraId="26BDD263"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5B3CF1C9" w14:textId="77777777" w:rsidR="00C32D1A" w:rsidRPr="000E6A36" w:rsidRDefault="00C32D1A" w:rsidP="00D141BA">
            <w:pPr>
              <w:widowControl/>
              <w:jc w:val="both"/>
              <w:rPr>
                <w:rFonts w:eastAsia="標楷體"/>
                <w:color w:val="000000"/>
                <w:kern w:val="0"/>
                <w:sz w:val="22"/>
                <w:szCs w:val="22"/>
              </w:rPr>
            </w:pPr>
          </w:p>
        </w:tc>
      </w:tr>
      <w:tr w:rsidR="00C32D1A" w:rsidRPr="000E6A36" w14:paraId="2C79F6AF" w14:textId="77777777" w:rsidTr="00D141BA">
        <w:trPr>
          <w:trHeight w:val="210"/>
        </w:trPr>
        <w:tc>
          <w:tcPr>
            <w:tcW w:w="562" w:type="dxa"/>
            <w:vMerge/>
            <w:tcBorders>
              <w:left w:val="single" w:sz="4" w:space="0" w:color="auto"/>
              <w:right w:val="single" w:sz="4" w:space="0" w:color="auto"/>
            </w:tcBorders>
            <w:shd w:val="clear" w:color="auto" w:fill="auto"/>
            <w:noWrap/>
            <w:vAlign w:val="center"/>
          </w:tcPr>
          <w:p w14:paraId="4C658351" w14:textId="77777777" w:rsidR="00C32D1A" w:rsidRDefault="00C32D1A" w:rsidP="00D141BA">
            <w:pPr>
              <w:widowControl/>
              <w:jc w:val="center"/>
              <w:rPr>
                <w:rFonts w:eastAsia="標楷體"/>
                <w:color w:val="000000"/>
                <w:kern w:val="0"/>
              </w:rPr>
            </w:pPr>
          </w:p>
        </w:tc>
        <w:tc>
          <w:tcPr>
            <w:tcW w:w="1734" w:type="dxa"/>
            <w:vMerge/>
            <w:tcBorders>
              <w:left w:val="nil"/>
              <w:right w:val="single" w:sz="4" w:space="0" w:color="auto"/>
            </w:tcBorders>
            <w:shd w:val="clear" w:color="auto" w:fill="auto"/>
          </w:tcPr>
          <w:p w14:paraId="6D6B86ED" w14:textId="77777777" w:rsidR="00C32D1A" w:rsidRPr="000E6A36" w:rsidRDefault="00C32D1A" w:rsidP="00D141BA">
            <w:pPr>
              <w:widowControl/>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51241D65" w14:textId="77777777" w:rsidR="00C32D1A" w:rsidRPr="00B77ED9" w:rsidRDefault="00C32D1A" w:rsidP="00D141BA">
            <w:pPr>
              <w:widowControl/>
              <w:jc w:val="both"/>
              <w:rPr>
                <w:rFonts w:ascii="標楷體" w:eastAsia="標楷體" w:hAnsi="標楷體"/>
                <w:color w:val="000000"/>
                <w:kern w:val="0"/>
              </w:rPr>
            </w:pPr>
            <w:r w:rsidRPr="00B77ED9">
              <w:rPr>
                <w:rFonts w:ascii="標楷體" w:eastAsia="標楷體" w:hAnsi="標楷體" w:hint="eastAsia"/>
              </w:rPr>
              <w:t>保險給付</w:t>
            </w:r>
          </w:p>
        </w:tc>
        <w:tc>
          <w:tcPr>
            <w:tcW w:w="4646" w:type="dxa"/>
            <w:tcBorders>
              <w:top w:val="single" w:sz="4" w:space="0" w:color="auto"/>
              <w:left w:val="nil"/>
              <w:bottom w:val="single" w:sz="4" w:space="0" w:color="auto"/>
              <w:right w:val="single" w:sz="4" w:space="0" w:color="auto"/>
            </w:tcBorders>
            <w:shd w:val="clear" w:color="auto" w:fill="auto"/>
            <w:noWrap/>
          </w:tcPr>
          <w:p w14:paraId="718889B9"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1E187CD7" w14:textId="77777777" w:rsidR="00C32D1A" w:rsidRPr="000E6A36" w:rsidRDefault="00C32D1A" w:rsidP="00D141BA">
            <w:pPr>
              <w:widowControl/>
              <w:jc w:val="both"/>
              <w:rPr>
                <w:rFonts w:eastAsia="標楷體"/>
                <w:color w:val="000000"/>
                <w:kern w:val="0"/>
                <w:sz w:val="22"/>
                <w:szCs w:val="22"/>
              </w:rPr>
            </w:pPr>
          </w:p>
        </w:tc>
      </w:tr>
      <w:tr w:rsidR="00C32D1A" w:rsidRPr="000E6A36" w14:paraId="345543F2" w14:textId="77777777" w:rsidTr="00D141BA">
        <w:trPr>
          <w:trHeight w:val="140"/>
        </w:trPr>
        <w:tc>
          <w:tcPr>
            <w:tcW w:w="562" w:type="dxa"/>
            <w:vMerge/>
            <w:tcBorders>
              <w:left w:val="single" w:sz="4" w:space="0" w:color="auto"/>
              <w:bottom w:val="single" w:sz="4" w:space="0" w:color="auto"/>
              <w:right w:val="single" w:sz="4" w:space="0" w:color="auto"/>
            </w:tcBorders>
            <w:shd w:val="clear" w:color="auto" w:fill="auto"/>
            <w:noWrap/>
            <w:vAlign w:val="center"/>
          </w:tcPr>
          <w:p w14:paraId="5DF9625A" w14:textId="77777777" w:rsidR="00C32D1A" w:rsidRDefault="00C32D1A" w:rsidP="00D141BA">
            <w:pPr>
              <w:widowControl/>
              <w:jc w:val="center"/>
              <w:rPr>
                <w:rFonts w:eastAsia="標楷體"/>
                <w:color w:val="000000"/>
                <w:kern w:val="0"/>
              </w:rPr>
            </w:pPr>
          </w:p>
        </w:tc>
        <w:tc>
          <w:tcPr>
            <w:tcW w:w="1734" w:type="dxa"/>
            <w:vMerge/>
            <w:tcBorders>
              <w:left w:val="nil"/>
              <w:bottom w:val="single" w:sz="4" w:space="0" w:color="auto"/>
              <w:right w:val="single" w:sz="4" w:space="0" w:color="auto"/>
            </w:tcBorders>
            <w:shd w:val="clear" w:color="auto" w:fill="auto"/>
          </w:tcPr>
          <w:p w14:paraId="433EFB2D" w14:textId="77777777" w:rsidR="00C32D1A" w:rsidRPr="000E6A36" w:rsidRDefault="00C32D1A" w:rsidP="00D141BA">
            <w:pPr>
              <w:widowControl/>
              <w:rPr>
                <w:rFonts w:eastAsia="標楷體"/>
                <w:color w:val="000000"/>
                <w:kern w:val="0"/>
              </w:rPr>
            </w:pPr>
          </w:p>
        </w:tc>
        <w:tc>
          <w:tcPr>
            <w:tcW w:w="2835" w:type="dxa"/>
            <w:tcBorders>
              <w:top w:val="single" w:sz="4" w:space="0" w:color="auto"/>
              <w:left w:val="nil"/>
              <w:bottom w:val="single" w:sz="4" w:space="0" w:color="auto"/>
              <w:right w:val="single" w:sz="4" w:space="0" w:color="auto"/>
            </w:tcBorders>
            <w:shd w:val="clear" w:color="auto" w:fill="auto"/>
          </w:tcPr>
          <w:p w14:paraId="6236B713" w14:textId="77777777" w:rsidR="00C32D1A" w:rsidRPr="00B77ED9" w:rsidRDefault="00C32D1A" w:rsidP="00D141BA">
            <w:pPr>
              <w:widowControl/>
              <w:jc w:val="both"/>
              <w:rPr>
                <w:rFonts w:ascii="標楷體" w:eastAsia="標楷體" w:hAnsi="標楷體"/>
                <w:color w:val="000000"/>
                <w:kern w:val="0"/>
              </w:rPr>
            </w:pPr>
            <w:r w:rsidRPr="00B77ED9">
              <w:rPr>
                <w:rFonts w:ascii="標楷體" w:eastAsia="標楷體" w:hAnsi="標楷體" w:hint="eastAsia"/>
              </w:rPr>
              <w:t>預期</w:t>
            </w:r>
            <w:proofErr w:type="gramStart"/>
            <w:r w:rsidRPr="00B77ED9">
              <w:rPr>
                <w:rFonts w:ascii="標楷體" w:eastAsia="標楷體" w:hAnsi="標楷體" w:hint="eastAsia"/>
              </w:rPr>
              <w:t>併</w:t>
            </w:r>
            <w:proofErr w:type="gramEnd"/>
            <w:r w:rsidRPr="00B77ED9">
              <w:rPr>
                <w:rFonts w:ascii="標楷體" w:eastAsia="標楷體" w:hAnsi="標楷體" w:hint="eastAsia"/>
              </w:rPr>
              <w:t>購或對外授權之價值</w:t>
            </w:r>
          </w:p>
        </w:tc>
        <w:tc>
          <w:tcPr>
            <w:tcW w:w="4646" w:type="dxa"/>
            <w:tcBorders>
              <w:top w:val="single" w:sz="4" w:space="0" w:color="auto"/>
              <w:left w:val="nil"/>
              <w:bottom w:val="single" w:sz="4" w:space="0" w:color="auto"/>
              <w:right w:val="single" w:sz="4" w:space="0" w:color="auto"/>
            </w:tcBorders>
            <w:shd w:val="clear" w:color="auto" w:fill="auto"/>
            <w:noWrap/>
          </w:tcPr>
          <w:p w14:paraId="681A49EA" w14:textId="77777777" w:rsidR="00C32D1A" w:rsidRPr="000E6A36" w:rsidRDefault="00C32D1A" w:rsidP="00D141BA">
            <w:pPr>
              <w:jc w:val="both"/>
              <w:rPr>
                <w:rFonts w:eastAsia="標楷體"/>
                <w:color w:val="000000"/>
                <w:kern w:val="0"/>
                <w:sz w:val="22"/>
                <w:szCs w:val="22"/>
              </w:rPr>
            </w:pPr>
          </w:p>
        </w:tc>
        <w:tc>
          <w:tcPr>
            <w:tcW w:w="4143" w:type="dxa"/>
            <w:tcBorders>
              <w:top w:val="single" w:sz="4" w:space="0" w:color="auto"/>
              <w:left w:val="nil"/>
              <w:bottom w:val="single" w:sz="4" w:space="0" w:color="auto"/>
              <w:right w:val="single" w:sz="4" w:space="0" w:color="auto"/>
            </w:tcBorders>
          </w:tcPr>
          <w:p w14:paraId="53927311" w14:textId="77777777" w:rsidR="00C32D1A" w:rsidRPr="000E6A36" w:rsidRDefault="00C32D1A" w:rsidP="00D141BA">
            <w:pPr>
              <w:widowControl/>
              <w:jc w:val="both"/>
              <w:rPr>
                <w:rFonts w:eastAsia="標楷體"/>
                <w:color w:val="000000"/>
                <w:kern w:val="0"/>
                <w:sz w:val="22"/>
                <w:szCs w:val="22"/>
              </w:rPr>
            </w:pPr>
          </w:p>
        </w:tc>
      </w:tr>
      <w:tr w:rsidR="00C32D1A" w:rsidRPr="000E6A36" w14:paraId="04398B15" w14:textId="77777777" w:rsidTr="00D141BA">
        <w:trPr>
          <w:trHeight w:val="318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61C5C8D" w14:textId="77777777" w:rsidR="00C32D1A" w:rsidRPr="000E6A36" w:rsidRDefault="00C32D1A" w:rsidP="00D141BA">
            <w:pPr>
              <w:widowControl/>
              <w:jc w:val="center"/>
              <w:rPr>
                <w:rFonts w:eastAsia="標楷體"/>
                <w:color w:val="000000"/>
                <w:kern w:val="0"/>
              </w:rPr>
            </w:pPr>
            <w:r>
              <w:rPr>
                <w:rFonts w:eastAsia="標楷體" w:hint="eastAsia"/>
                <w:color w:val="000000"/>
                <w:kern w:val="0"/>
              </w:rPr>
              <w:t>10</w:t>
            </w:r>
          </w:p>
        </w:tc>
        <w:tc>
          <w:tcPr>
            <w:tcW w:w="1734" w:type="dxa"/>
            <w:tcBorders>
              <w:top w:val="nil"/>
              <w:left w:val="nil"/>
              <w:bottom w:val="single" w:sz="4" w:space="0" w:color="auto"/>
              <w:right w:val="single" w:sz="4" w:space="0" w:color="auto"/>
            </w:tcBorders>
            <w:shd w:val="clear" w:color="auto" w:fill="auto"/>
            <w:vAlign w:val="center"/>
            <w:hideMark/>
          </w:tcPr>
          <w:p w14:paraId="49176B8F" w14:textId="77777777" w:rsidR="00C32D1A" w:rsidRPr="006F0198" w:rsidRDefault="00C32D1A" w:rsidP="00D141BA">
            <w:pPr>
              <w:widowControl/>
              <w:rPr>
                <w:rFonts w:eastAsia="標楷體"/>
                <w:b/>
                <w:color w:val="000000"/>
                <w:kern w:val="0"/>
              </w:rPr>
            </w:pPr>
            <w:r w:rsidRPr="006F0198">
              <w:rPr>
                <w:rFonts w:eastAsia="標楷體"/>
                <w:b/>
                <w:color w:val="000000"/>
                <w:kern w:val="0"/>
              </w:rPr>
              <w:t>市場現況分析</w:t>
            </w:r>
            <w:r w:rsidRPr="006F0198">
              <w:rPr>
                <w:rFonts w:eastAsia="標楷體" w:hint="eastAsia"/>
                <w:b/>
                <w:color w:val="000000"/>
                <w:kern w:val="0"/>
              </w:rPr>
              <w:t>與其他潛在競爭者</w:t>
            </w:r>
          </w:p>
        </w:tc>
        <w:tc>
          <w:tcPr>
            <w:tcW w:w="11624" w:type="dxa"/>
            <w:gridSpan w:val="3"/>
            <w:tcBorders>
              <w:top w:val="nil"/>
              <w:left w:val="nil"/>
              <w:bottom w:val="single" w:sz="4" w:space="0" w:color="auto"/>
              <w:right w:val="single" w:sz="4" w:space="0" w:color="auto"/>
            </w:tcBorders>
            <w:shd w:val="clear" w:color="auto" w:fill="auto"/>
            <w:hideMark/>
          </w:tcPr>
          <w:p w14:paraId="22861ABA" w14:textId="77777777" w:rsidR="00C32D1A" w:rsidRPr="00B77ED9" w:rsidRDefault="00C32D1A" w:rsidP="00D141BA">
            <w:pPr>
              <w:widowControl/>
              <w:jc w:val="both"/>
              <w:rPr>
                <w:rFonts w:eastAsia="標楷體"/>
                <w:color w:val="808080" w:themeColor="background1" w:themeShade="80"/>
                <w:kern w:val="0"/>
              </w:rPr>
            </w:pPr>
            <w:r w:rsidRPr="00B77ED9">
              <w:rPr>
                <w:rFonts w:eastAsia="標楷體"/>
                <w:color w:val="808080" w:themeColor="background1" w:themeShade="80"/>
                <w:kern w:val="0"/>
              </w:rPr>
              <w:t>Analysis of competition and marketing</w:t>
            </w:r>
          </w:p>
          <w:p w14:paraId="0DBC19E1" w14:textId="77777777" w:rsidR="00C32D1A" w:rsidRPr="000E6A36" w:rsidRDefault="00C32D1A" w:rsidP="00D141BA">
            <w:pPr>
              <w:widowControl/>
              <w:jc w:val="both"/>
              <w:rPr>
                <w:rFonts w:eastAsia="標楷體"/>
                <w:color w:val="000000"/>
                <w:kern w:val="0"/>
                <w:sz w:val="22"/>
                <w:szCs w:val="22"/>
              </w:rPr>
            </w:pPr>
          </w:p>
        </w:tc>
      </w:tr>
    </w:tbl>
    <w:p w14:paraId="2E995CE7" w14:textId="77777777" w:rsidR="00C32D1A" w:rsidRDefault="00C32D1A" w:rsidP="00C32D1A">
      <w:pPr>
        <w:spacing w:afterLines="100" w:after="360" w:line="500" w:lineRule="exact"/>
        <w:ind w:left="480"/>
        <w:rPr>
          <w:rFonts w:eastAsia="標楷體"/>
          <w:color w:val="000000"/>
          <w:spacing w:val="-6"/>
          <w:sz w:val="28"/>
          <w:szCs w:val="28"/>
        </w:rPr>
      </w:pPr>
    </w:p>
    <w:tbl>
      <w:tblPr>
        <w:tblStyle w:val="ab"/>
        <w:tblW w:w="0" w:type="auto"/>
        <w:tblInd w:w="480" w:type="dxa"/>
        <w:tblLook w:val="04A0" w:firstRow="1" w:lastRow="0" w:firstColumn="1" w:lastColumn="0" w:noHBand="0" w:noVBand="1"/>
      </w:tblPr>
      <w:tblGrid>
        <w:gridCol w:w="1925"/>
        <w:gridCol w:w="2693"/>
        <w:gridCol w:w="7535"/>
      </w:tblGrid>
      <w:tr w:rsidR="00C32D1A" w14:paraId="1F0DF15C" w14:textId="77777777" w:rsidTr="00D141BA">
        <w:trPr>
          <w:trHeight w:val="20"/>
        </w:trPr>
        <w:tc>
          <w:tcPr>
            <w:tcW w:w="1925" w:type="dxa"/>
            <w:shd w:val="clear" w:color="auto" w:fill="E2EFD9" w:themeFill="accent6" w:themeFillTint="33"/>
            <w:vAlign w:val="center"/>
          </w:tcPr>
          <w:p w14:paraId="4C8DCD34" w14:textId="77777777" w:rsidR="00C32D1A" w:rsidRPr="00BE215D" w:rsidRDefault="00C32D1A" w:rsidP="00D141BA">
            <w:pPr>
              <w:spacing w:afterLines="100" w:after="360" w:line="500" w:lineRule="exact"/>
              <w:jc w:val="center"/>
              <w:rPr>
                <w:rFonts w:eastAsia="標楷體"/>
                <w:b/>
                <w:color w:val="000000"/>
                <w:spacing w:val="-6"/>
                <w:szCs w:val="28"/>
              </w:rPr>
            </w:pPr>
            <w:r w:rsidRPr="00BE215D">
              <w:rPr>
                <w:rFonts w:eastAsia="標楷體" w:hint="eastAsia"/>
                <w:b/>
                <w:color w:val="000000"/>
                <w:spacing w:val="-6"/>
                <w:szCs w:val="28"/>
              </w:rPr>
              <w:t>TPP</w:t>
            </w:r>
            <w:r w:rsidRPr="00BE215D">
              <w:rPr>
                <w:rFonts w:eastAsia="標楷體" w:hint="eastAsia"/>
                <w:b/>
                <w:color w:val="000000"/>
                <w:spacing w:val="-6"/>
                <w:szCs w:val="28"/>
              </w:rPr>
              <w:t>版本</w:t>
            </w:r>
          </w:p>
        </w:tc>
        <w:tc>
          <w:tcPr>
            <w:tcW w:w="2693" w:type="dxa"/>
            <w:shd w:val="clear" w:color="auto" w:fill="E2EFD9" w:themeFill="accent6" w:themeFillTint="33"/>
          </w:tcPr>
          <w:p w14:paraId="77062213" w14:textId="77777777" w:rsidR="00C32D1A" w:rsidRPr="00BE215D" w:rsidRDefault="00C32D1A" w:rsidP="00D141BA">
            <w:pPr>
              <w:spacing w:afterLines="100" w:after="360" w:line="500" w:lineRule="exact"/>
              <w:jc w:val="center"/>
              <w:rPr>
                <w:rFonts w:eastAsia="標楷體"/>
                <w:b/>
                <w:color w:val="000000"/>
                <w:spacing w:val="-6"/>
                <w:szCs w:val="28"/>
              </w:rPr>
            </w:pPr>
            <w:r w:rsidRPr="00BE215D">
              <w:rPr>
                <w:rFonts w:eastAsia="標楷體" w:hint="eastAsia"/>
                <w:b/>
                <w:color w:val="000000"/>
                <w:spacing w:val="-6"/>
                <w:szCs w:val="28"/>
              </w:rPr>
              <w:t>更新日期</w:t>
            </w:r>
          </w:p>
        </w:tc>
        <w:tc>
          <w:tcPr>
            <w:tcW w:w="7535" w:type="dxa"/>
            <w:shd w:val="clear" w:color="auto" w:fill="E2EFD9" w:themeFill="accent6" w:themeFillTint="33"/>
          </w:tcPr>
          <w:p w14:paraId="4156191B" w14:textId="77777777" w:rsidR="00C32D1A" w:rsidRPr="00BE215D" w:rsidRDefault="00C32D1A" w:rsidP="00D141BA">
            <w:pPr>
              <w:spacing w:afterLines="100" w:after="360" w:line="500" w:lineRule="exact"/>
              <w:jc w:val="center"/>
              <w:rPr>
                <w:rFonts w:eastAsia="標楷體"/>
                <w:b/>
                <w:color w:val="000000"/>
                <w:spacing w:val="-6"/>
                <w:szCs w:val="28"/>
              </w:rPr>
            </w:pPr>
            <w:r w:rsidRPr="00BE215D">
              <w:rPr>
                <w:rFonts w:eastAsia="標楷體" w:hint="eastAsia"/>
                <w:b/>
                <w:color w:val="000000"/>
                <w:spacing w:val="-6"/>
                <w:szCs w:val="28"/>
              </w:rPr>
              <w:t>更新內容簡述</w:t>
            </w:r>
          </w:p>
        </w:tc>
      </w:tr>
      <w:tr w:rsidR="00C32D1A" w14:paraId="1C714857" w14:textId="77777777" w:rsidTr="00D141BA">
        <w:trPr>
          <w:trHeight w:val="386"/>
        </w:trPr>
        <w:tc>
          <w:tcPr>
            <w:tcW w:w="1925" w:type="dxa"/>
          </w:tcPr>
          <w:p w14:paraId="74F11403" w14:textId="77777777" w:rsidR="00C32D1A" w:rsidRPr="00BE215D" w:rsidRDefault="00C32D1A" w:rsidP="00D141BA">
            <w:pPr>
              <w:spacing w:afterLines="100" w:after="360" w:line="500" w:lineRule="exact"/>
              <w:jc w:val="center"/>
              <w:rPr>
                <w:rFonts w:eastAsia="標楷體"/>
                <w:color w:val="000000"/>
                <w:spacing w:val="-6"/>
                <w:szCs w:val="28"/>
              </w:rPr>
            </w:pPr>
            <w:r w:rsidRPr="00BE215D">
              <w:rPr>
                <w:rFonts w:eastAsia="標楷體" w:hint="eastAsia"/>
                <w:color w:val="000000"/>
                <w:spacing w:val="-6"/>
                <w:szCs w:val="28"/>
              </w:rPr>
              <w:lastRenderedPageBreak/>
              <w:t>I</w:t>
            </w:r>
          </w:p>
        </w:tc>
        <w:tc>
          <w:tcPr>
            <w:tcW w:w="2693" w:type="dxa"/>
          </w:tcPr>
          <w:p w14:paraId="5F999CC4" w14:textId="77777777" w:rsidR="00C32D1A" w:rsidRPr="00BE215D" w:rsidRDefault="00C32D1A" w:rsidP="00D141BA">
            <w:pPr>
              <w:spacing w:afterLines="100" w:after="360" w:line="500" w:lineRule="exact"/>
              <w:rPr>
                <w:rFonts w:eastAsia="標楷體"/>
                <w:color w:val="000000"/>
                <w:spacing w:val="-6"/>
                <w:szCs w:val="28"/>
              </w:rPr>
            </w:pPr>
          </w:p>
        </w:tc>
        <w:tc>
          <w:tcPr>
            <w:tcW w:w="7535" w:type="dxa"/>
          </w:tcPr>
          <w:p w14:paraId="231FF7C7" w14:textId="77777777" w:rsidR="00C32D1A" w:rsidRPr="00BE215D" w:rsidRDefault="00C32D1A" w:rsidP="00D141BA">
            <w:pPr>
              <w:spacing w:afterLines="100" w:after="360" w:line="500" w:lineRule="exact"/>
              <w:rPr>
                <w:rFonts w:eastAsia="標楷體"/>
                <w:color w:val="000000"/>
                <w:spacing w:val="-6"/>
                <w:szCs w:val="28"/>
              </w:rPr>
            </w:pPr>
          </w:p>
        </w:tc>
      </w:tr>
      <w:tr w:rsidR="00C32D1A" w14:paraId="7A6E6ADF" w14:textId="77777777" w:rsidTr="00D141BA">
        <w:trPr>
          <w:trHeight w:val="20"/>
        </w:trPr>
        <w:tc>
          <w:tcPr>
            <w:tcW w:w="1925" w:type="dxa"/>
          </w:tcPr>
          <w:p w14:paraId="40F0EA2D" w14:textId="77777777" w:rsidR="00C32D1A" w:rsidRPr="00BE215D" w:rsidRDefault="00C32D1A" w:rsidP="00D141BA">
            <w:pPr>
              <w:spacing w:afterLines="100" w:after="360" w:line="500" w:lineRule="exact"/>
              <w:jc w:val="center"/>
              <w:rPr>
                <w:rFonts w:eastAsia="標楷體"/>
                <w:color w:val="000000"/>
                <w:spacing w:val="-6"/>
                <w:szCs w:val="28"/>
              </w:rPr>
            </w:pPr>
            <w:r w:rsidRPr="00BE215D">
              <w:rPr>
                <w:rFonts w:eastAsia="標楷體" w:hint="eastAsia"/>
                <w:color w:val="000000"/>
                <w:spacing w:val="-6"/>
                <w:szCs w:val="28"/>
              </w:rPr>
              <w:t>II</w:t>
            </w:r>
          </w:p>
        </w:tc>
        <w:tc>
          <w:tcPr>
            <w:tcW w:w="2693" w:type="dxa"/>
          </w:tcPr>
          <w:p w14:paraId="75549F81" w14:textId="77777777" w:rsidR="00C32D1A" w:rsidRPr="00BE215D" w:rsidRDefault="00C32D1A" w:rsidP="00D141BA">
            <w:pPr>
              <w:spacing w:afterLines="100" w:after="360" w:line="500" w:lineRule="exact"/>
              <w:rPr>
                <w:rFonts w:eastAsia="標楷體"/>
                <w:color w:val="000000"/>
                <w:spacing w:val="-6"/>
                <w:szCs w:val="28"/>
              </w:rPr>
            </w:pPr>
          </w:p>
        </w:tc>
        <w:tc>
          <w:tcPr>
            <w:tcW w:w="7535" w:type="dxa"/>
          </w:tcPr>
          <w:p w14:paraId="4A780BED" w14:textId="77777777" w:rsidR="00C32D1A" w:rsidRPr="00BE215D" w:rsidRDefault="00C32D1A" w:rsidP="00D141BA">
            <w:pPr>
              <w:spacing w:afterLines="100" w:after="360" w:line="500" w:lineRule="exact"/>
              <w:rPr>
                <w:rFonts w:eastAsia="標楷體"/>
                <w:color w:val="000000"/>
                <w:spacing w:val="-6"/>
                <w:szCs w:val="28"/>
              </w:rPr>
            </w:pPr>
          </w:p>
        </w:tc>
      </w:tr>
    </w:tbl>
    <w:p w14:paraId="7906DCCD" w14:textId="667F73C1" w:rsidR="00C32D1A" w:rsidRDefault="00C32D1A" w:rsidP="00C32D1A">
      <w:pPr>
        <w:spacing w:afterLines="100" w:after="360" w:line="500" w:lineRule="exact"/>
        <w:ind w:left="480"/>
        <w:rPr>
          <w:rFonts w:eastAsia="標楷體"/>
          <w:color w:val="000000"/>
          <w:spacing w:val="-6"/>
          <w:sz w:val="28"/>
          <w:szCs w:val="28"/>
        </w:rPr>
      </w:pPr>
    </w:p>
    <w:p w14:paraId="4288ADFF" w14:textId="1087E548" w:rsidR="00C32D1A" w:rsidRDefault="00C32D1A" w:rsidP="00C32D1A">
      <w:pPr>
        <w:spacing w:afterLines="100" w:after="360" w:line="500" w:lineRule="exact"/>
        <w:ind w:left="480"/>
        <w:rPr>
          <w:rFonts w:eastAsia="標楷體"/>
          <w:color w:val="000000"/>
          <w:spacing w:val="-6"/>
          <w:sz w:val="28"/>
          <w:szCs w:val="28"/>
        </w:rPr>
      </w:pPr>
    </w:p>
    <w:p w14:paraId="4873C63C" w14:textId="1C88C5CA" w:rsidR="00C32D1A" w:rsidRDefault="00C32D1A" w:rsidP="00C32D1A">
      <w:pPr>
        <w:spacing w:afterLines="100" w:after="360" w:line="500" w:lineRule="exact"/>
        <w:ind w:left="480"/>
        <w:rPr>
          <w:rFonts w:eastAsia="標楷體"/>
          <w:color w:val="000000"/>
          <w:spacing w:val="-6"/>
          <w:sz w:val="28"/>
          <w:szCs w:val="28"/>
        </w:rPr>
      </w:pPr>
    </w:p>
    <w:p w14:paraId="46188FA1" w14:textId="374AE4A3" w:rsidR="00C32D1A" w:rsidRDefault="00C32D1A" w:rsidP="00C32D1A">
      <w:pPr>
        <w:spacing w:afterLines="100" w:after="360" w:line="500" w:lineRule="exact"/>
        <w:ind w:left="480"/>
        <w:rPr>
          <w:rFonts w:eastAsia="標楷體"/>
          <w:color w:val="000000"/>
          <w:spacing w:val="-6"/>
          <w:sz w:val="28"/>
          <w:szCs w:val="28"/>
        </w:rPr>
      </w:pPr>
    </w:p>
    <w:p w14:paraId="4F321030" w14:textId="4EA3EC82" w:rsidR="00C32D1A" w:rsidRDefault="00C32D1A" w:rsidP="00C32D1A">
      <w:pPr>
        <w:spacing w:afterLines="100" w:after="360" w:line="500" w:lineRule="exact"/>
        <w:ind w:left="480"/>
        <w:rPr>
          <w:rFonts w:eastAsia="標楷體"/>
          <w:color w:val="000000"/>
          <w:spacing w:val="-6"/>
          <w:sz w:val="28"/>
          <w:szCs w:val="28"/>
        </w:rPr>
      </w:pPr>
    </w:p>
    <w:p w14:paraId="01B526B9" w14:textId="1D9B457A" w:rsidR="00C32D1A" w:rsidRDefault="00C32D1A" w:rsidP="00C32D1A">
      <w:pPr>
        <w:spacing w:afterLines="100" w:after="360" w:line="500" w:lineRule="exact"/>
        <w:ind w:left="480"/>
        <w:rPr>
          <w:rFonts w:eastAsia="標楷體"/>
          <w:color w:val="000000"/>
          <w:spacing w:val="-6"/>
          <w:sz w:val="28"/>
          <w:szCs w:val="28"/>
        </w:rPr>
      </w:pPr>
    </w:p>
    <w:p w14:paraId="68C50AA0" w14:textId="6A357A88" w:rsidR="00C32D1A" w:rsidRDefault="00C32D1A" w:rsidP="00C32D1A">
      <w:pPr>
        <w:spacing w:afterLines="100" w:after="360" w:line="500" w:lineRule="exact"/>
        <w:ind w:left="480"/>
        <w:rPr>
          <w:rFonts w:eastAsia="標楷體"/>
          <w:color w:val="000000"/>
          <w:spacing w:val="-6"/>
          <w:sz w:val="28"/>
          <w:szCs w:val="28"/>
        </w:rPr>
      </w:pPr>
    </w:p>
    <w:p w14:paraId="20AAAE84" w14:textId="4EF5C223" w:rsidR="00C32D1A" w:rsidRDefault="00C32D1A" w:rsidP="00C32D1A">
      <w:pPr>
        <w:spacing w:afterLines="100" w:after="360" w:line="500" w:lineRule="exact"/>
        <w:ind w:left="480"/>
        <w:rPr>
          <w:rFonts w:eastAsia="標楷體"/>
          <w:color w:val="000000"/>
          <w:spacing w:val="-6"/>
          <w:sz w:val="28"/>
          <w:szCs w:val="28"/>
        </w:rPr>
      </w:pPr>
    </w:p>
    <w:p w14:paraId="45259DCB" w14:textId="77777777" w:rsidR="00C32D1A" w:rsidRDefault="00C32D1A" w:rsidP="00C32D1A">
      <w:pPr>
        <w:spacing w:afterLines="100" w:after="360" w:line="500" w:lineRule="exact"/>
        <w:ind w:left="480"/>
        <w:rPr>
          <w:rFonts w:eastAsia="標楷體" w:hint="eastAsia"/>
          <w:color w:val="000000"/>
          <w:spacing w:val="-6"/>
          <w:sz w:val="28"/>
          <w:szCs w:val="28"/>
        </w:rPr>
      </w:pPr>
    </w:p>
    <w:p w14:paraId="56747457" w14:textId="77777777" w:rsidR="00C32D1A" w:rsidRDefault="00C32D1A" w:rsidP="00C32D1A">
      <w:pPr>
        <w:spacing w:afterLines="100" w:after="360" w:line="500" w:lineRule="exact"/>
        <w:ind w:left="480"/>
        <w:rPr>
          <w:rFonts w:eastAsia="標楷體"/>
          <w:color w:val="000000"/>
          <w:spacing w:val="-6"/>
          <w:sz w:val="28"/>
          <w:szCs w:val="28"/>
        </w:rPr>
      </w:pPr>
      <w:proofErr w:type="gramStart"/>
      <w:r>
        <w:rPr>
          <w:rFonts w:eastAsia="標楷體" w:hint="eastAsia"/>
          <w:color w:val="000000"/>
          <w:spacing w:val="-6"/>
          <w:sz w:val="28"/>
          <w:szCs w:val="28"/>
        </w:rPr>
        <w:lastRenderedPageBreak/>
        <w:t>醫</w:t>
      </w:r>
      <w:proofErr w:type="gramEnd"/>
      <w:r>
        <w:rPr>
          <w:rFonts w:eastAsia="標楷體" w:hint="eastAsia"/>
          <w:color w:val="000000"/>
          <w:spacing w:val="-6"/>
          <w:sz w:val="28"/>
          <w:szCs w:val="28"/>
        </w:rPr>
        <w:t>材</w:t>
      </w:r>
      <w:r>
        <w:rPr>
          <w:rFonts w:eastAsia="標楷體"/>
          <w:color w:val="000000"/>
          <w:spacing w:val="-6"/>
          <w:sz w:val="28"/>
          <w:szCs w:val="28"/>
        </w:rPr>
        <w:t>TPP</w:t>
      </w:r>
    </w:p>
    <w:p w14:paraId="4CA01947" w14:textId="77777777" w:rsidR="00C32D1A" w:rsidRDefault="00C32D1A" w:rsidP="00C32D1A">
      <w:pPr>
        <w:spacing w:afterLines="100" w:after="360" w:line="500" w:lineRule="exact"/>
        <w:ind w:left="480"/>
        <w:rPr>
          <w:rFonts w:eastAsia="標楷體"/>
          <w:color w:val="000000"/>
          <w:spacing w:val="-6"/>
          <w:sz w:val="28"/>
          <w:szCs w:val="28"/>
        </w:rPr>
      </w:pPr>
      <w:r>
        <w:rPr>
          <w:rFonts w:eastAsia="標楷體" w:hint="eastAsia"/>
          <w:color w:val="000000"/>
          <w:spacing w:val="-6"/>
          <w:sz w:val="28"/>
          <w:szCs w:val="28"/>
        </w:rPr>
        <w:t>團隊名稱</w:t>
      </w:r>
      <w:r>
        <w:rPr>
          <w:rFonts w:eastAsia="標楷體"/>
          <w:color w:val="000000"/>
          <w:spacing w:val="-6"/>
          <w:sz w:val="28"/>
          <w:szCs w:val="28"/>
        </w:rPr>
        <w:t>/PI/</w:t>
      </w:r>
      <w:r>
        <w:rPr>
          <w:rFonts w:eastAsia="標楷體" w:hint="eastAsia"/>
          <w:color w:val="000000"/>
          <w:spacing w:val="-6"/>
          <w:sz w:val="28"/>
          <w:szCs w:val="28"/>
        </w:rPr>
        <w:t>隸屬機構與職稱</w:t>
      </w:r>
      <w:r>
        <w:rPr>
          <w:rFonts w:eastAsia="標楷體"/>
          <w:color w:val="000000"/>
          <w:spacing w:val="-6"/>
          <w:sz w:val="28"/>
          <w:szCs w:val="28"/>
        </w:rPr>
        <w:t>:</w:t>
      </w:r>
    </w:p>
    <w:p w14:paraId="34F6934F" w14:textId="77777777" w:rsidR="00C32D1A" w:rsidRDefault="00C32D1A" w:rsidP="00C32D1A">
      <w:pPr>
        <w:spacing w:afterLines="100" w:after="360" w:line="500" w:lineRule="exact"/>
        <w:rPr>
          <w:rFonts w:eastAsia="標楷體"/>
          <w:color w:val="000000"/>
          <w:spacing w:val="-6"/>
          <w:sz w:val="28"/>
          <w:szCs w:val="28"/>
        </w:rPr>
      </w:pPr>
      <w:r>
        <w:rPr>
          <w:rFonts w:eastAsia="標楷體" w:hint="eastAsia"/>
          <w:color w:val="000000"/>
          <w:spacing w:val="-6"/>
          <w:sz w:val="28"/>
          <w:szCs w:val="28"/>
        </w:rPr>
        <w:t>一、目標產品概述</w:t>
      </w:r>
    </w:p>
    <w:tbl>
      <w:tblPr>
        <w:tblW w:w="13920" w:type="dxa"/>
        <w:tblLayout w:type="fixed"/>
        <w:tblCellMar>
          <w:left w:w="28" w:type="dxa"/>
          <w:right w:w="28" w:type="dxa"/>
        </w:tblCellMar>
        <w:tblLook w:val="04A0" w:firstRow="1" w:lastRow="0" w:firstColumn="1" w:lastColumn="0" w:noHBand="0" w:noVBand="1"/>
      </w:tblPr>
      <w:tblGrid>
        <w:gridCol w:w="562"/>
        <w:gridCol w:w="1911"/>
        <w:gridCol w:w="11447"/>
      </w:tblGrid>
      <w:tr w:rsidR="00C32D1A" w14:paraId="238E8505" w14:textId="77777777" w:rsidTr="00C32D1A">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27E015B" w14:textId="77777777" w:rsidR="00C32D1A" w:rsidRDefault="00C32D1A">
            <w:pPr>
              <w:widowControl/>
              <w:jc w:val="center"/>
              <w:rPr>
                <w:rFonts w:eastAsia="標楷體"/>
                <w:b/>
                <w:bCs/>
                <w:kern w:val="0"/>
              </w:rPr>
            </w:pPr>
            <w:r>
              <w:rPr>
                <w:rFonts w:eastAsia="標楷體"/>
                <w:b/>
                <w:bCs/>
                <w:kern w:val="0"/>
              </w:rPr>
              <w:t>No</w:t>
            </w:r>
          </w:p>
        </w:tc>
        <w:tc>
          <w:tcPr>
            <w:tcW w:w="1911"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7070115" w14:textId="77777777" w:rsidR="00C32D1A" w:rsidRDefault="00C32D1A">
            <w:pPr>
              <w:widowControl/>
              <w:jc w:val="center"/>
              <w:rPr>
                <w:rFonts w:eastAsia="標楷體"/>
                <w:b/>
                <w:bCs/>
                <w:kern w:val="0"/>
              </w:rPr>
            </w:pPr>
            <w:r>
              <w:rPr>
                <w:rFonts w:eastAsia="標楷體"/>
                <w:b/>
                <w:bCs/>
                <w:kern w:val="0"/>
              </w:rPr>
              <w:t>TPP Attributes</w:t>
            </w:r>
          </w:p>
        </w:tc>
        <w:tc>
          <w:tcPr>
            <w:tcW w:w="11447"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12C17ABE" w14:textId="77777777" w:rsidR="00C32D1A" w:rsidRDefault="00C32D1A">
            <w:pPr>
              <w:widowControl/>
              <w:jc w:val="center"/>
              <w:rPr>
                <w:rFonts w:eastAsia="標楷體"/>
                <w:b/>
                <w:bCs/>
                <w:color w:val="000000"/>
                <w:kern w:val="0"/>
              </w:rPr>
            </w:pPr>
            <w:r>
              <w:rPr>
                <w:rFonts w:eastAsia="標楷體" w:hint="eastAsia"/>
                <w:b/>
                <w:bCs/>
                <w:color w:val="000000"/>
                <w:kern w:val="0"/>
              </w:rPr>
              <w:t>目標產品</w:t>
            </w:r>
          </w:p>
        </w:tc>
      </w:tr>
      <w:tr w:rsidR="00C32D1A" w14:paraId="7FFDD237" w14:textId="77777777" w:rsidTr="00C32D1A">
        <w:trPr>
          <w:trHeight w:val="1361"/>
        </w:trPr>
        <w:tc>
          <w:tcPr>
            <w:tcW w:w="562" w:type="dxa"/>
            <w:tcBorders>
              <w:top w:val="nil"/>
              <w:left w:val="single" w:sz="4" w:space="0" w:color="auto"/>
              <w:bottom w:val="single" w:sz="4" w:space="0" w:color="auto"/>
              <w:right w:val="single" w:sz="4" w:space="0" w:color="auto"/>
            </w:tcBorders>
            <w:noWrap/>
            <w:vAlign w:val="center"/>
            <w:hideMark/>
          </w:tcPr>
          <w:p w14:paraId="2D91DAEC" w14:textId="77777777" w:rsidR="00C32D1A" w:rsidRDefault="00C32D1A">
            <w:pPr>
              <w:widowControl/>
              <w:jc w:val="center"/>
              <w:rPr>
                <w:rFonts w:eastAsia="標楷體"/>
                <w:color w:val="000000"/>
                <w:kern w:val="0"/>
              </w:rPr>
            </w:pPr>
            <w:r>
              <w:rPr>
                <w:rFonts w:eastAsia="標楷體"/>
                <w:color w:val="000000"/>
                <w:kern w:val="0"/>
              </w:rPr>
              <w:t>1</w:t>
            </w:r>
          </w:p>
        </w:tc>
        <w:tc>
          <w:tcPr>
            <w:tcW w:w="1911" w:type="dxa"/>
            <w:tcBorders>
              <w:top w:val="nil"/>
              <w:left w:val="nil"/>
              <w:bottom w:val="single" w:sz="4" w:space="0" w:color="auto"/>
              <w:right w:val="single" w:sz="4" w:space="0" w:color="auto"/>
            </w:tcBorders>
            <w:vAlign w:val="center"/>
            <w:hideMark/>
          </w:tcPr>
          <w:p w14:paraId="4F885BDC" w14:textId="77777777" w:rsidR="00C32D1A" w:rsidRDefault="00C32D1A">
            <w:pPr>
              <w:widowControl/>
              <w:rPr>
                <w:rFonts w:eastAsia="標楷體"/>
                <w:color w:val="000000"/>
                <w:kern w:val="0"/>
              </w:rPr>
            </w:pPr>
            <w:r>
              <w:rPr>
                <w:rFonts w:eastAsia="標楷體"/>
                <w:color w:val="000000"/>
                <w:kern w:val="0"/>
              </w:rPr>
              <w:t>Device Description</w:t>
            </w:r>
          </w:p>
          <w:p w14:paraId="3D38F5BE" w14:textId="77777777" w:rsidR="00C32D1A" w:rsidRDefault="00C32D1A">
            <w:pPr>
              <w:widowControl/>
              <w:rPr>
                <w:rFonts w:eastAsia="標楷體"/>
                <w:color w:val="000000"/>
                <w:kern w:val="0"/>
              </w:rPr>
            </w:pPr>
            <w:r>
              <w:rPr>
                <w:rFonts w:eastAsia="標楷體" w:hint="eastAsia"/>
                <w:color w:val="000000"/>
                <w:kern w:val="0"/>
              </w:rPr>
              <w:t>產品敘述</w:t>
            </w:r>
          </w:p>
        </w:tc>
        <w:tc>
          <w:tcPr>
            <w:tcW w:w="11447" w:type="dxa"/>
            <w:tcBorders>
              <w:top w:val="nil"/>
              <w:left w:val="nil"/>
              <w:bottom w:val="single" w:sz="4" w:space="0" w:color="auto"/>
              <w:right w:val="single" w:sz="4" w:space="0" w:color="auto"/>
            </w:tcBorders>
            <w:vAlign w:val="center"/>
            <w:hideMark/>
          </w:tcPr>
          <w:p w14:paraId="4D38464D" w14:textId="77777777" w:rsidR="00C32D1A" w:rsidRDefault="00C32D1A">
            <w:pPr>
              <w:pStyle w:val="ad"/>
              <w:ind w:firstLine="0"/>
              <w:rPr>
                <w:rFonts w:eastAsia="標楷體"/>
                <w:color w:val="7F7F7F" w:themeColor="text1" w:themeTint="80"/>
                <w:kern w:val="2"/>
                <w:sz w:val="24"/>
                <w:lang w:eastAsia="zh-TW"/>
              </w:rPr>
            </w:pPr>
            <w:r>
              <w:rPr>
                <w:rFonts w:eastAsia="標楷體"/>
                <w:color w:val="7F7F7F" w:themeColor="text1" w:themeTint="80"/>
                <w:kern w:val="2"/>
                <w:sz w:val="24"/>
                <w:lang w:eastAsia="zh-TW"/>
              </w:rPr>
              <w:t>1.</w:t>
            </w:r>
            <w:r>
              <w:rPr>
                <w:rFonts w:eastAsia="標楷體" w:hint="eastAsia"/>
                <w:color w:val="7F7F7F" w:themeColor="text1" w:themeTint="80"/>
                <w:kern w:val="2"/>
                <w:sz w:val="24"/>
                <w:lang w:eastAsia="zh-TW"/>
              </w:rPr>
              <w:t>臨床應用之簡單敘述，描述患者的臨床使用原理、部位或方法。</w:t>
            </w:r>
          </w:p>
          <w:p w14:paraId="02EDCE5E" w14:textId="77777777" w:rsidR="00C32D1A" w:rsidRDefault="00C32D1A">
            <w:pPr>
              <w:rPr>
                <w:rFonts w:eastAsia="標楷體"/>
                <w:color w:val="7F7F7F" w:themeColor="text1" w:themeTint="80"/>
              </w:rPr>
            </w:pPr>
            <w:r>
              <w:rPr>
                <w:rFonts w:eastAsia="標楷體"/>
                <w:color w:val="7F7F7F" w:themeColor="text1" w:themeTint="80"/>
              </w:rPr>
              <w:t>2.</w:t>
            </w:r>
            <w:r>
              <w:rPr>
                <w:rFonts w:eastAsia="標楷體" w:hint="eastAsia"/>
                <w:color w:val="7F7F7F" w:themeColor="text1" w:themeTint="80"/>
              </w:rPr>
              <w:t>產品的組成形式之簡單敘述，包括產品的組成</w:t>
            </w:r>
            <w:r>
              <w:rPr>
                <w:rFonts w:eastAsia="標楷體"/>
                <w:color w:val="7F7F7F" w:themeColor="text1" w:themeTint="80"/>
              </w:rPr>
              <w:t>(</w:t>
            </w:r>
            <w:r>
              <w:rPr>
                <w:rFonts w:eastAsia="標楷體" w:hint="eastAsia"/>
                <w:color w:val="7F7F7F" w:themeColor="text1" w:themeTint="80"/>
              </w:rPr>
              <w:t>零組件、配方或系統組成</w:t>
            </w:r>
            <w:r>
              <w:rPr>
                <w:rFonts w:eastAsia="標楷體"/>
                <w:color w:val="7F7F7F" w:themeColor="text1" w:themeTint="80"/>
              </w:rPr>
              <w:t>)</w:t>
            </w:r>
            <w:r>
              <w:rPr>
                <w:rFonts w:eastAsia="標楷體" w:hint="eastAsia"/>
                <w:color w:val="7F7F7F" w:themeColor="text1" w:themeTint="80"/>
              </w:rPr>
              <w:t>。</w:t>
            </w:r>
          </w:p>
          <w:p w14:paraId="7812B02E" w14:textId="77777777" w:rsidR="00C32D1A" w:rsidRDefault="00C32D1A">
            <w:pPr>
              <w:rPr>
                <w:rFonts w:eastAsia="標楷體"/>
                <w:color w:val="000000"/>
                <w:kern w:val="0"/>
              </w:rPr>
            </w:pPr>
            <w:r>
              <w:rPr>
                <w:rFonts w:eastAsia="標楷體"/>
                <w:color w:val="7F7F7F" w:themeColor="text1" w:themeTint="80"/>
              </w:rPr>
              <w:t>3.</w:t>
            </w:r>
            <w:r>
              <w:rPr>
                <w:rFonts w:eastAsia="標楷體" w:hint="eastAsia"/>
                <w:color w:val="7F7F7F" w:themeColor="text1" w:themeTint="80"/>
              </w:rPr>
              <w:t>擬與該器材結合使用之附件以及其他醫療器材與其他非醫療器材產品的描述</w:t>
            </w:r>
          </w:p>
        </w:tc>
      </w:tr>
      <w:tr w:rsidR="00C32D1A" w14:paraId="08850130" w14:textId="77777777" w:rsidTr="00C32D1A">
        <w:trPr>
          <w:trHeight w:val="900"/>
        </w:trPr>
        <w:tc>
          <w:tcPr>
            <w:tcW w:w="562" w:type="dxa"/>
            <w:tcBorders>
              <w:top w:val="nil"/>
              <w:left w:val="single" w:sz="4" w:space="0" w:color="auto"/>
              <w:bottom w:val="single" w:sz="4" w:space="0" w:color="auto"/>
              <w:right w:val="single" w:sz="4" w:space="0" w:color="auto"/>
            </w:tcBorders>
            <w:noWrap/>
            <w:vAlign w:val="center"/>
            <w:hideMark/>
          </w:tcPr>
          <w:p w14:paraId="47768257" w14:textId="77777777" w:rsidR="00C32D1A" w:rsidRDefault="00C32D1A">
            <w:pPr>
              <w:widowControl/>
              <w:jc w:val="center"/>
              <w:rPr>
                <w:rFonts w:eastAsia="標楷體"/>
                <w:color w:val="000000"/>
                <w:kern w:val="0"/>
              </w:rPr>
            </w:pPr>
            <w:r>
              <w:rPr>
                <w:rFonts w:eastAsia="標楷體"/>
                <w:color w:val="000000"/>
                <w:kern w:val="0"/>
              </w:rPr>
              <w:t>2</w:t>
            </w:r>
          </w:p>
        </w:tc>
        <w:tc>
          <w:tcPr>
            <w:tcW w:w="1911" w:type="dxa"/>
            <w:tcBorders>
              <w:top w:val="nil"/>
              <w:left w:val="nil"/>
              <w:bottom w:val="single" w:sz="4" w:space="0" w:color="auto"/>
              <w:right w:val="single" w:sz="4" w:space="0" w:color="auto"/>
            </w:tcBorders>
            <w:vAlign w:val="center"/>
            <w:hideMark/>
          </w:tcPr>
          <w:p w14:paraId="28730EE9" w14:textId="77777777" w:rsidR="00C32D1A" w:rsidRDefault="00C32D1A">
            <w:pPr>
              <w:widowControl/>
              <w:rPr>
                <w:rFonts w:eastAsia="標楷體"/>
                <w:color w:val="000000"/>
                <w:kern w:val="0"/>
              </w:rPr>
            </w:pPr>
            <w:r>
              <w:rPr>
                <w:rFonts w:eastAsia="標楷體"/>
                <w:color w:val="000000"/>
                <w:kern w:val="0"/>
              </w:rPr>
              <w:t>Intended Use</w:t>
            </w:r>
          </w:p>
          <w:p w14:paraId="610FC92C" w14:textId="77777777" w:rsidR="00C32D1A" w:rsidRDefault="00C32D1A">
            <w:pPr>
              <w:widowControl/>
              <w:rPr>
                <w:rFonts w:eastAsia="標楷體"/>
                <w:color w:val="000000"/>
                <w:kern w:val="0"/>
              </w:rPr>
            </w:pPr>
            <w:r>
              <w:rPr>
                <w:rFonts w:eastAsia="標楷體" w:hint="eastAsia"/>
                <w:color w:val="000000"/>
                <w:kern w:val="0"/>
              </w:rPr>
              <w:t>適應症說明</w:t>
            </w:r>
          </w:p>
        </w:tc>
        <w:tc>
          <w:tcPr>
            <w:tcW w:w="11447" w:type="dxa"/>
            <w:tcBorders>
              <w:top w:val="nil"/>
              <w:left w:val="nil"/>
              <w:bottom w:val="single" w:sz="4" w:space="0" w:color="auto"/>
              <w:right w:val="single" w:sz="4" w:space="0" w:color="auto"/>
            </w:tcBorders>
            <w:vAlign w:val="center"/>
            <w:hideMark/>
          </w:tcPr>
          <w:p w14:paraId="35A59698" w14:textId="77777777" w:rsidR="00C32D1A" w:rsidRDefault="00C32D1A">
            <w:pPr>
              <w:rPr>
                <w:rFonts w:eastAsia="標楷體"/>
                <w:color w:val="7F7F7F" w:themeColor="text1" w:themeTint="80"/>
                <w:kern w:val="0"/>
              </w:rPr>
            </w:pPr>
            <w:r>
              <w:rPr>
                <w:rFonts w:eastAsia="標楷體"/>
                <w:color w:val="7F7F7F" w:themeColor="text1" w:themeTint="80"/>
                <w:kern w:val="0"/>
              </w:rPr>
              <w:t>1.</w:t>
            </w:r>
            <w:r>
              <w:rPr>
                <w:rFonts w:eastAsia="標楷體" w:hint="eastAsia"/>
                <w:color w:val="7F7F7F" w:themeColor="text1" w:themeTint="80"/>
                <w:kern w:val="0"/>
              </w:rPr>
              <w:t>具體明確寫出產品的臨床適應症</w:t>
            </w:r>
            <w:r>
              <w:rPr>
                <w:rFonts w:eastAsia="標楷體"/>
                <w:color w:val="7F7F7F" w:themeColor="text1" w:themeTint="80"/>
                <w:kern w:val="0"/>
              </w:rPr>
              <w:t>(</w:t>
            </w:r>
            <w:r>
              <w:rPr>
                <w:rFonts w:eastAsia="標楷體" w:hint="eastAsia"/>
                <w:color w:val="7F7F7F" w:themeColor="text1" w:themeTint="80"/>
                <w:kern w:val="0"/>
              </w:rPr>
              <w:t>以後要寫在仿單上的內容</w:t>
            </w:r>
            <w:r>
              <w:rPr>
                <w:rFonts w:eastAsia="標楷體"/>
                <w:color w:val="7F7F7F" w:themeColor="text1" w:themeTint="80"/>
                <w:kern w:val="0"/>
              </w:rPr>
              <w:t>)</w:t>
            </w:r>
            <w:r>
              <w:rPr>
                <w:rFonts w:eastAsia="標楷體" w:hint="eastAsia"/>
                <w:color w:val="7F7F7F" w:themeColor="text1" w:themeTint="80"/>
                <w:kern w:val="0"/>
              </w:rPr>
              <w:t>。</w:t>
            </w:r>
            <w:r>
              <w:rPr>
                <w:rFonts w:eastAsia="標楷體"/>
                <w:color w:val="7F7F7F" w:themeColor="text1" w:themeTint="80"/>
                <w:kern w:val="0"/>
              </w:rPr>
              <w:t xml:space="preserve"> </w:t>
            </w:r>
          </w:p>
          <w:p w14:paraId="2C8F177E" w14:textId="77777777" w:rsidR="00C32D1A" w:rsidRDefault="00C32D1A">
            <w:pPr>
              <w:rPr>
                <w:rFonts w:eastAsia="標楷體"/>
                <w:color w:val="7F7F7F" w:themeColor="text1" w:themeTint="80"/>
                <w:kern w:val="0"/>
              </w:rPr>
            </w:pPr>
            <w:r>
              <w:rPr>
                <w:rFonts w:eastAsia="標楷體"/>
                <w:color w:val="7F7F7F" w:themeColor="text1" w:themeTint="80"/>
                <w:kern w:val="0"/>
              </w:rPr>
              <w:t>2.</w:t>
            </w:r>
            <w:r>
              <w:rPr>
                <w:rFonts w:eastAsia="標楷體" w:hint="eastAsia"/>
                <w:color w:val="7F7F7F" w:themeColor="text1" w:themeTint="80"/>
                <w:kern w:val="0"/>
              </w:rPr>
              <w:t>建議參考比對品之敘述</w:t>
            </w:r>
          </w:p>
        </w:tc>
      </w:tr>
      <w:tr w:rsidR="00C32D1A" w14:paraId="00E0719C" w14:textId="77777777" w:rsidTr="00C32D1A">
        <w:trPr>
          <w:trHeight w:val="900"/>
        </w:trPr>
        <w:tc>
          <w:tcPr>
            <w:tcW w:w="562" w:type="dxa"/>
            <w:tcBorders>
              <w:top w:val="nil"/>
              <w:left w:val="single" w:sz="4" w:space="0" w:color="auto"/>
              <w:bottom w:val="single" w:sz="4" w:space="0" w:color="auto"/>
              <w:right w:val="single" w:sz="4" w:space="0" w:color="auto"/>
            </w:tcBorders>
            <w:noWrap/>
            <w:vAlign w:val="center"/>
            <w:hideMark/>
          </w:tcPr>
          <w:p w14:paraId="718B3BB1" w14:textId="77777777" w:rsidR="00C32D1A" w:rsidRDefault="00C32D1A">
            <w:pPr>
              <w:widowControl/>
              <w:jc w:val="center"/>
              <w:rPr>
                <w:rFonts w:eastAsia="標楷體"/>
                <w:color w:val="000000"/>
                <w:kern w:val="0"/>
              </w:rPr>
            </w:pPr>
            <w:r>
              <w:rPr>
                <w:rFonts w:eastAsia="標楷體"/>
                <w:color w:val="000000"/>
                <w:kern w:val="0"/>
              </w:rPr>
              <w:t>3.</w:t>
            </w:r>
          </w:p>
        </w:tc>
        <w:tc>
          <w:tcPr>
            <w:tcW w:w="1911" w:type="dxa"/>
            <w:tcBorders>
              <w:top w:val="nil"/>
              <w:left w:val="nil"/>
              <w:bottom w:val="single" w:sz="4" w:space="0" w:color="auto"/>
              <w:right w:val="single" w:sz="4" w:space="0" w:color="auto"/>
            </w:tcBorders>
            <w:vAlign w:val="center"/>
            <w:hideMark/>
          </w:tcPr>
          <w:p w14:paraId="057DEA6B" w14:textId="77777777" w:rsidR="00C32D1A" w:rsidRDefault="00C32D1A">
            <w:pPr>
              <w:widowControl/>
              <w:rPr>
                <w:rFonts w:eastAsia="標楷體"/>
                <w:color w:val="000000"/>
                <w:kern w:val="0"/>
              </w:rPr>
            </w:pPr>
            <w:r>
              <w:rPr>
                <w:rFonts w:eastAsia="標楷體"/>
                <w:color w:val="000000"/>
                <w:kern w:val="0"/>
              </w:rPr>
              <w:t>Competitive Environment</w:t>
            </w:r>
          </w:p>
          <w:p w14:paraId="4A96BAC0" w14:textId="77777777" w:rsidR="00C32D1A" w:rsidRDefault="00C32D1A">
            <w:pPr>
              <w:widowControl/>
              <w:rPr>
                <w:rFonts w:eastAsia="標楷體"/>
                <w:color w:val="000000"/>
                <w:kern w:val="0"/>
              </w:rPr>
            </w:pPr>
            <w:r>
              <w:rPr>
                <w:rFonts w:eastAsia="標楷體" w:hint="eastAsia"/>
                <w:color w:val="000000"/>
                <w:kern w:val="0"/>
              </w:rPr>
              <w:t>市場現況分析</w:t>
            </w:r>
          </w:p>
        </w:tc>
        <w:tc>
          <w:tcPr>
            <w:tcW w:w="11447" w:type="dxa"/>
            <w:tcBorders>
              <w:top w:val="nil"/>
              <w:left w:val="nil"/>
              <w:bottom w:val="single" w:sz="4" w:space="0" w:color="auto"/>
              <w:right w:val="single" w:sz="4" w:space="0" w:color="auto"/>
            </w:tcBorders>
            <w:vAlign w:val="center"/>
            <w:hideMark/>
          </w:tcPr>
          <w:p w14:paraId="13873437" w14:textId="77777777" w:rsidR="00C32D1A" w:rsidRDefault="00C32D1A">
            <w:pPr>
              <w:rPr>
                <w:rFonts w:eastAsia="標楷體"/>
                <w:color w:val="7F7F7F" w:themeColor="text1" w:themeTint="80"/>
                <w:kern w:val="0"/>
              </w:rPr>
            </w:pPr>
            <w:r>
              <w:rPr>
                <w:rFonts w:eastAsia="標楷體"/>
                <w:color w:val="7F7F7F" w:themeColor="text1" w:themeTint="80"/>
                <w:kern w:val="0"/>
              </w:rPr>
              <w:t>1.</w:t>
            </w:r>
            <w:r>
              <w:rPr>
                <w:rFonts w:eastAsia="標楷體" w:hint="eastAsia"/>
                <w:color w:val="7F7F7F" w:themeColor="text1" w:themeTint="80"/>
                <w:kern w:val="0"/>
              </w:rPr>
              <w:t>目標市場規模分析</w:t>
            </w:r>
          </w:p>
          <w:p w14:paraId="44EADB00" w14:textId="77777777" w:rsidR="00C32D1A" w:rsidRDefault="00C32D1A">
            <w:pPr>
              <w:rPr>
                <w:rFonts w:eastAsia="標楷體"/>
                <w:color w:val="7F7F7F" w:themeColor="text1" w:themeTint="80"/>
                <w:kern w:val="0"/>
              </w:rPr>
            </w:pPr>
            <w:r>
              <w:rPr>
                <w:rFonts w:eastAsia="標楷體"/>
                <w:color w:val="7F7F7F" w:themeColor="text1" w:themeTint="80"/>
                <w:kern w:val="0"/>
              </w:rPr>
              <w:t>2.</w:t>
            </w:r>
            <w:r>
              <w:rPr>
                <w:rFonts w:eastAsia="標楷體" w:hint="eastAsia"/>
                <w:color w:val="7F7F7F" w:themeColor="text1" w:themeTint="80"/>
                <w:kern w:val="0"/>
              </w:rPr>
              <w:t>市場切入點</w:t>
            </w:r>
          </w:p>
        </w:tc>
      </w:tr>
      <w:tr w:rsidR="00C32D1A" w14:paraId="1BB6B657" w14:textId="77777777" w:rsidTr="00C32D1A">
        <w:trPr>
          <w:trHeight w:val="900"/>
        </w:trPr>
        <w:tc>
          <w:tcPr>
            <w:tcW w:w="562" w:type="dxa"/>
            <w:vMerge w:val="restart"/>
            <w:tcBorders>
              <w:top w:val="nil"/>
              <w:left w:val="single" w:sz="4" w:space="0" w:color="auto"/>
              <w:bottom w:val="single" w:sz="4" w:space="0" w:color="auto"/>
              <w:right w:val="single" w:sz="4" w:space="0" w:color="auto"/>
            </w:tcBorders>
            <w:noWrap/>
            <w:vAlign w:val="center"/>
            <w:hideMark/>
          </w:tcPr>
          <w:p w14:paraId="3D7322A6" w14:textId="77777777" w:rsidR="00C32D1A" w:rsidRDefault="00C32D1A">
            <w:pPr>
              <w:widowControl/>
              <w:jc w:val="center"/>
              <w:rPr>
                <w:rFonts w:eastAsia="標楷體"/>
                <w:color w:val="000000"/>
                <w:kern w:val="0"/>
              </w:rPr>
            </w:pPr>
            <w:r>
              <w:rPr>
                <w:rFonts w:eastAsia="標楷體"/>
                <w:color w:val="000000"/>
                <w:kern w:val="0"/>
              </w:rPr>
              <w:t>4</w:t>
            </w:r>
          </w:p>
        </w:tc>
        <w:tc>
          <w:tcPr>
            <w:tcW w:w="1911" w:type="dxa"/>
            <w:vMerge w:val="restart"/>
            <w:tcBorders>
              <w:top w:val="nil"/>
              <w:left w:val="nil"/>
              <w:bottom w:val="single" w:sz="4" w:space="0" w:color="auto"/>
              <w:right w:val="single" w:sz="4" w:space="0" w:color="auto"/>
            </w:tcBorders>
            <w:vAlign w:val="center"/>
            <w:hideMark/>
          </w:tcPr>
          <w:p w14:paraId="0504FDE5" w14:textId="77777777" w:rsidR="00C32D1A" w:rsidRDefault="00C32D1A">
            <w:pPr>
              <w:widowControl/>
              <w:rPr>
                <w:rFonts w:eastAsia="標楷體"/>
                <w:color w:val="000000"/>
                <w:kern w:val="0"/>
              </w:rPr>
            </w:pPr>
            <w:r>
              <w:rPr>
                <w:rFonts w:eastAsia="標楷體"/>
                <w:color w:val="000000"/>
                <w:kern w:val="0"/>
              </w:rPr>
              <w:t>Competitive Products and Techniques</w:t>
            </w:r>
          </w:p>
          <w:p w14:paraId="2B8CF2FD" w14:textId="77777777" w:rsidR="00C32D1A" w:rsidRDefault="00C32D1A">
            <w:pPr>
              <w:widowControl/>
              <w:rPr>
                <w:rFonts w:eastAsia="標楷體"/>
                <w:color w:val="000000"/>
                <w:kern w:val="0"/>
              </w:rPr>
            </w:pPr>
            <w:r>
              <w:rPr>
                <w:rFonts w:eastAsia="標楷體" w:hint="eastAsia"/>
                <w:color w:val="000000"/>
                <w:kern w:val="0"/>
              </w:rPr>
              <w:t>競爭商品與技術</w:t>
            </w:r>
          </w:p>
        </w:tc>
        <w:tc>
          <w:tcPr>
            <w:tcW w:w="11447" w:type="dxa"/>
            <w:tcBorders>
              <w:top w:val="nil"/>
              <w:left w:val="nil"/>
              <w:bottom w:val="single" w:sz="4" w:space="0" w:color="auto"/>
              <w:right w:val="single" w:sz="4" w:space="0" w:color="auto"/>
            </w:tcBorders>
            <w:vAlign w:val="center"/>
            <w:hideMark/>
          </w:tcPr>
          <w:p w14:paraId="5952A19C" w14:textId="77777777" w:rsidR="00C32D1A" w:rsidRDefault="00C32D1A">
            <w:pPr>
              <w:rPr>
                <w:rFonts w:eastAsia="標楷體"/>
                <w:color w:val="000000"/>
                <w:kern w:val="0"/>
                <w:u w:val="single"/>
              </w:rPr>
            </w:pPr>
            <w:r>
              <w:rPr>
                <w:rFonts w:eastAsia="標楷體"/>
                <w:color w:val="000000"/>
                <w:kern w:val="0"/>
                <w:u w:val="single"/>
              </w:rPr>
              <w:t>4.1</w:t>
            </w:r>
            <w:r>
              <w:rPr>
                <w:rFonts w:eastAsia="標楷體" w:hint="eastAsia"/>
                <w:color w:val="000000"/>
                <w:kern w:val="0"/>
                <w:u w:val="single"/>
              </w:rPr>
              <w:t>目前已應用之競爭商品</w:t>
            </w:r>
            <w:r>
              <w:rPr>
                <w:rFonts w:eastAsia="標楷體"/>
                <w:color w:val="000000"/>
                <w:kern w:val="0"/>
                <w:u w:val="single"/>
              </w:rPr>
              <w:t>(Currently Available Competitive Products)</w:t>
            </w:r>
          </w:p>
          <w:p w14:paraId="520EC55F" w14:textId="77777777" w:rsidR="00C32D1A" w:rsidRDefault="00C32D1A">
            <w:pPr>
              <w:rPr>
                <w:rFonts w:eastAsia="標楷體"/>
                <w:color w:val="000000"/>
                <w:kern w:val="0"/>
              </w:rPr>
            </w:pPr>
            <w:r>
              <w:rPr>
                <w:rFonts w:eastAsia="標楷體" w:hint="eastAsia"/>
                <w:color w:val="7F7F7F" w:themeColor="text1" w:themeTint="80"/>
                <w:kern w:val="0"/>
              </w:rPr>
              <w:t>簡單描述目前已獲上市許可臨床應用</w:t>
            </w:r>
            <w:proofErr w:type="gramStart"/>
            <w:r>
              <w:rPr>
                <w:rFonts w:eastAsia="標楷體" w:hint="eastAsia"/>
                <w:color w:val="7F7F7F" w:themeColor="text1" w:themeTint="80"/>
                <w:kern w:val="0"/>
              </w:rPr>
              <w:t>之競品</w:t>
            </w:r>
            <w:proofErr w:type="gramEnd"/>
            <w:r>
              <w:rPr>
                <w:rFonts w:eastAsia="標楷體"/>
                <w:color w:val="7F7F7F" w:themeColor="text1" w:themeTint="80"/>
                <w:kern w:val="0"/>
              </w:rPr>
              <w:t>(</w:t>
            </w:r>
            <w:r>
              <w:rPr>
                <w:rFonts w:eastAsia="標楷體" w:hint="eastAsia"/>
                <w:color w:val="7F7F7F" w:themeColor="text1" w:themeTint="80"/>
                <w:kern w:val="0"/>
              </w:rPr>
              <w:t>盡量包含比對品</w:t>
            </w:r>
            <w:r>
              <w:rPr>
                <w:rFonts w:eastAsia="標楷體"/>
                <w:color w:val="7F7F7F" w:themeColor="text1" w:themeTint="80"/>
                <w:kern w:val="0"/>
              </w:rPr>
              <w:t>)</w:t>
            </w:r>
            <w:r>
              <w:rPr>
                <w:rFonts w:eastAsia="標楷體" w:hint="eastAsia"/>
                <w:color w:val="7F7F7F" w:themeColor="text1" w:themeTint="80"/>
                <w:kern w:val="0"/>
              </w:rPr>
              <w:t>的廠牌名、產品或簡單技術內容。</w:t>
            </w:r>
          </w:p>
        </w:tc>
      </w:tr>
      <w:tr w:rsidR="00C32D1A" w14:paraId="7B511EB2" w14:textId="77777777" w:rsidTr="00C32D1A">
        <w:trPr>
          <w:trHeight w:val="900"/>
        </w:trPr>
        <w:tc>
          <w:tcPr>
            <w:tcW w:w="562" w:type="dxa"/>
            <w:vMerge/>
            <w:tcBorders>
              <w:top w:val="nil"/>
              <w:left w:val="single" w:sz="4" w:space="0" w:color="auto"/>
              <w:bottom w:val="single" w:sz="4" w:space="0" w:color="auto"/>
              <w:right w:val="single" w:sz="4" w:space="0" w:color="auto"/>
            </w:tcBorders>
            <w:vAlign w:val="center"/>
            <w:hideMark/>
          </w:tcPr>
          <w:p w14:paraId="4B7DDF80" w14:textId="77777777" w:rsidR="00C32D1A" w:rsidRDefault="00C32D1A">
            <w:pPr>
              <w:widowControl/>
              <w:rPr>
                <w:rFonts w:eastAsia="標楷體"/>
                <w:color w:val="000000"/>
                <w:kern w:val="0"/>
              </w:rPr>
            </w:pPr>
          </w:p>
        </w:tc>
        <w:tc>
          <w:tcPr>
            <w:tcW w:w="1911" w:type="dxa"/>
            <w:vMerge/>
            <w:tcBorders>
              <w:top w:val="nil"/>
              <w:left w:val="nil"/>
              <w:bottom w:val="single" w:sz="4" w:space="0" w:color="auto"/>
              <w:right w:val="single" w:sz="4" w:space="0" w:color="auto"/>
            </w:tcBorders>
            <w:vAlign w:val="center"/>
            <w:hideMark/>
          </w:tcPr>
          <w:p w14:paraId="36F41EAC" w14:textId="77777777" w:rsidR="00C32D1A" w:rsidRDefault="00C32D1A">
            <w:pPr>
              <w:widowControl/>
              <w:rPr>
                <w:rFonts w:eastAsia="標楷體"/>
                <w:color w:val="000000"/>
                <w:kern w:val="0"/>
              </w:rPr>
            </w:pPr>
          </w:p>
        </w:tc>
        <w:tc>
          <w:tcPr>
            <w:tcW w:w="11447" w:type="dxa"/>
            <w:tcBorders>
              <w:top w:val="nil"/>
              <w:left w:val="nil"/>
              <w:bottom w:val="single" w:sz="4" w:space="0" w:color="auto"/>
              <w:right w:val="single" w:sz="4" w:space="0" w:color="auto"/>
            </w:tcBorders>
            <w:vAlign w:val="center"/>
            <w:hideMark/>
          </w:tcPr>
          <w:p w14:paraId="4E4978E9" w14:textId="77777777" w:rsidR="00C32D1A" w:rsidRDefault="00C32D1A">
            <w:pPr>
              <w:rPr>
                <w:rFonts w:eastAsia="標楷體"/>
                <w:color w:val="000000"/>
                <w:kern w:val="0"/>
                <w:u w:val="single"/>
              </w:rPr>
            </w:pPr>
            <w:r>
              <w:rPr>
                <w:rFonts w:eastAsia="標楷體"/>
                <w:color w:val="000000"/>
                <w:kern w:val="0"/>
                <w:u w:val="single"/>
              </w:rPr>
              <w:t>4.2</w:t>
            </w:r>
            <w:r>
              <w:rPr>
                <w:rFonts w:eastAsia="標楷體" w:hint="eastAsia"/>
                <w:color w:val="000000"/>
                <w:kern w:val="0"/>
                <w:u w:val="single"/>
              </w:rPr>
              <w:t>目標客戶</w:t>
            </w:r>
            <w:r>
              <w:rPr>
                <w:rFonts w:eastAsia="標楷體"/>
                <w:color w:val="000000"/>
                <w:kern w:val="0"/>
                <w:u w:val="single"/>
              </w:rPr>
              <w:t>(Target Customers)</w:t>
            </w:r>
          </w:p>
          <w:p w14:paraId="73B066F8" w14:textId="77777777" w:rsidR="00C32D1A" w:rsidRDefault="00C32D1A">
            <w:pPr>
              <w:rPr>
                <w:rFonts w:eastAsia="標楷體"/>
                <w:color w:val="000000"/>
                <w:kern w:val="0"/>
              </w:rPr>
            </w:pPr>
            <w:r>
              <w:rPr>
                <w:rFonts w:eastAsia="標楷體"/>
                <w:color w:val="000000"/>
                <w:kern w:val="0"/>
              </w:rPr>
              <w:t>4.2.1</w:t>
            </w:r>
            <w:r>
              <w:rPr>
                <w:rFonts w:eastAsia="標楷體" w:hint="eastAsia"/>
                <w:color w:val="000000"/>
                <w:kern w:val="0"/>
              </w:rPr>
              <w:t>照護人員</w:t>
            </w:r>
            <w:r>
              <w:rPr>
                <w:rFonts w:eastAsia="標楷體"/>
                <w:color w:val="000000"/>
                <w:kern w:val="0"/>
              </w:rPr>
              <w:t xml:space="preserve">(Care Provider) </w:t>
            </w:r>
          </w:p>
          <w:p w14:paraId="516B409D" w14:textId="77777777" w:rsidR="00C32D1A" w:rsidRDefault="00C32D1A">
            <w:pPr>
              <w:rPr>
                <w:rFonts w:eastAsia="標楷體"/>
                <w:color w:val="7F7F7F" w:themeColor="text1" w:themeTint="80"/>
                <w:kern w:val="0"/>
              </w:rPr>
            </w:pPr>
            <w:r>
              <w:rPr>
                <w:rFonts w:eastAsia="標楷體" w:hint="eastAsia"/>
                <w:color w:val="7F7F7F" w:themeColor="text1" w:themeTint="80"/>
                <w:kern w:val="0"/>
              </w:rPr>
              <w:t>例如</w:t>
            </w:r>
            <w:r>
              <w:rPr>
                <w:rFonts w:eastAsia="標楷體"/>
                <w:color w:val="7F7F7F" w:themeColor="text1" w:themeTint="80"/>
                <w:kern w:val="0"/>
              </w:rPr>
              <w:t xml:space="preserve">: </w:t>
            </w:r>
            <w:r>
              <w:rPr>
                <w:rFonts w:eastAsia="標楷體" w:hint="eastAsia"/>
                <w:color w:val="7F7F7F" w:themeColor="text1" w:themeTint="80"/>
                <w:kern w:val="0"/>
              </w:rPr>
              <w:t>醫師、護士、患者或家人，簡單的描述照護人員，例如導管手術可能是神經外科、內科及放射科醫師。</w:t>
            </w:r>
          </w:p>
          <w:p w14:paraId="1A9A9F14" w14:textId="77777777" w:rsidR="00C32D1A" w:rsidRDefault="00C32D1A">
            <w:pPr>
              <w:rPr>
                <w:rFonts w:eastAsia="標楷體"/>
                <w:color w:val="7F7F7F" w:themeColor="text1" w:themeTint="80"/>
                <w:kern w:val="0"/>
              </w:rPr>
            </w:pPr>
            <w:r>
              <w:rPr>
                <w:rFonts w:eastAsia="標楷體" w:hint="eastAsia"/>
                <w:color w:val="7F7F7F" w:themeColor="text1" w:themeTint="80"/>
                <w:kern w:val="0"/>
              </w:rPr>
              <w:t>醫師的特點</w:t>
            </w:r>
            <w:r>
              <w:rPr>
                <w:rFonts w:eastAsia="標楷體"/>
                <w:color w:val="7F7F7F" w:themeColor="text1" w:themeTint="80"/>
                <w:kern w:val="0"/>
              </w:rPr>
              <w:t xml:space="preserve">(Physician Characteristics) </w:t>
            </w:r>
          </w:p>
          <w:p w14:paraId="38D58627" w14:textId="77777777" w:rsidR="00C32D1A" w:rsidRDefault="00C32D1A">
            <w:pPr>
              <w:rPr>
                <w:rFonts w:eastAsia="標楷體"/>
                <w:color w:val="7F7F7F" w:themeColor="text1" w:themeTint="80"/>
                <w:kern w:val="0"/>
              </w:rPr>
            </w:pPr>
            <w:r>
              <w:rPr>
                <w:rFonts w:eastAsia="標楷體" w:hint="eastAsia"/>
                <w:color w:val="7F7F7F" w:themeColor="text1" w:themeTint="80"/>
                <w:kern w:val="0"/>
              </w:rPr>
              <w:t>例如</w:t>
            </w:r>
            <w:r>
              <w:rPr>
                <w:rFonts w:eastAsia="標楷體"/>
                <w:color w:val="7F7F7F" w:themeColor="text1" w:themeTint="80"/>
                <w:kern w:val="0"/>
              </w:rPr>
              <w:t xml:space="preserve">: </w:t>
            </w:r>
            <w:r>
              <w:rPr>
                <w:rFonts w:eastAsia="標楷體" w:hint="eastAsia"/>
                <w:color w:val="7F7F7F" w:themeColor="text1" w:themeTint="80"/>
                <w:kern w:val="0"/>
              </w:rPr>
              <w:t>性別</w:t>
            </w:r>
            <w:r>
              <w:rPr>
                <w:rFonts w:eastAsia="標楷體"/>
                <w:color w:val="7F7F7F" w:themeColor="text1" w:themeTint="80"/>
                <w:kern w:val="0"/>
              </w:rPr>
              <w:t xml:space="preserve">(Gender): </w:t>
            </w:r>
            <w:r>
              <w:rPr>
                <w:rFonts w:eastAsia="標楷體" w:hint="eastAsia"/>
                <w:color w:val="7F7F7F" w:themeColor="text1" w:themeTint="80"/>
                <w:kern w:val="0"/>
              </w:rPr>
              <w:t>例如</w:t>
            </w:r>
            <w:r>
              <w:rPr>
                <w:rFonts w:eastAsia="標楷體"/>
                <w:color w:val="7F7F7F" w:themeColor="text1" w:themeTint="80"/>
                <w:kern w:val="0"/>
              </w:rPr>
              <w:t xml:space="preserve">: 95%+ </w:t>
            </w:r>
            <w:r>
              <w:rPr>
                <w:rFonts w:eastAsia="標楷體" w:hint="eastAsia"/>
                <w:color w:val="7F7F7F" w:themeColor="text1" w:themeTint="80"/>
                <w:kern w:val="0"/>
              </w:rPr>
              <w:t>男性</w:t>
            </w:r>
          </w:p>
          <w:p w14:paraId="72884F5F" w14:textId="77777777" w:rsidR="00C32D1A" w:rsidRDefault="00C32D1A">
            <w:pPr>
              <w:rPr>
                <w:rFonts w:eastAsia="標楷體"/>
                <w:color w:val="7F7F7F" w:themeColor="text1" w:themeTint="80"/>
                <w:kern w:val="0"/>
              </w:rPr>
            </w:pPr>
            <w:r>
              <w:rPr>
                <w:rFonts w:eastAsia="標楷體" w:hint="eastAsia"/>
                <w:color w:val="7F7F7F" w:themeColor="text1" w:themeTint="80"/>
                <w:kern w:val="0"/>
              </w:rPr>
              <w:lastRenderedPageBreak/>
              <w:t></w:t>
            </w:r>
            <w:r>
              <w:rPr>
                <w:rFonts w:eastAsia="標楷體"/>
                <w:color w:val="7F7F7F" w:themeColor="text1" w:themeTint="80"/>
                <w:kern w:val="0"/>
              </w:rPr>
              <w:tab/>
              <w:t xml:space="preserve"> </w:t>
            </w:r>
            <w:r>
              <w:rPr>
                <w:rFonts w:eastAsia="標楷體" w:hint="eastAsia"/>
                <w:color w:val="7F7F7F" w:themeColor="text1" w:themeTint="80"/>
                <w:kern w:val="0"/>
              </w:rPr>
              <w:t>專業水平</w:t>
            </w:r>
            <w:r>
              <w:rPr>
                <w:rFonts w:eastAsia="標楷體"/>
                <w:color w:val="7F7F7F" w:themeColor="text1" w:themeTint="80"/>
                <w:kern w:val="0"/>
              </w:rPr>
              <w:t xml:space="preserve">(Level of expertise): </w:t>
            </w:r>
            <w:r>
              <w:rPr>
                <w:rFonts w:eastAsia="標楷體" w:hint="eastAsia"/>
                <w:color w:val="7F7F7F" w:themeColor="text1" w:themeTint="80"/>
                <w:kern w:val="0"/>
              </w:rPr>
              <w:t>例如</w:t>
            </w:r>
            <w:r>
              <w:rPr>
                <w:rFonts w:eastAsia="標楷體"/>
                <w:color w:val="7F7F7F" w:themeColor="text1" w:themeTint="80"/>
                <w:kern w:val="0"/>
              </w:rPr>
              <w:t xml:space="preserve">: </w:t>
            </w:r>
            <w:r>
              <w:rPr>
                <w:rFonts w:eastAsia="標楷體" w:hint="eastAsia"/>
                <w:color w:val="7F7F7F" w:themeColor="text1" w:themeTint="80"/>
                <w:kern w:val="0"/>
              </w:rPr>
              <w:t>專家及新手</w:t>
            </w:r>
          </w:p>
          <w:p w14:paraId="7259DB1B" w14:textId="77777777" w:rsidR="00C32D1A" w:rsidRDefault="00C32D1A">
            <w:pPr>
              <w:rPr>
                <w:rFonts w:eastAsia="標楷體"/>
                <w:color w:val="7F7F7F" w:themeColor="text1" w:themeTint="80"/>
                <w:kern w:val="0"/>
              </w:rPr>
            </w:pPr>
            <w:r>
              <w:rPr>
                <w:rFonts w:eastAsia="標楷體" w:hint="eastAsia"/>
                <w:color w:val="7F7F7F" w:themeColor="text1" w:themeTint="80"/>
                <w:kern w:val="0"/>
              </w:rPr>
              <w:t></w:t>
            </w:r>
            <w:r>
              <w:rPr>
                <w:rFonts w:eastAsia="標楷體"/>
                <w:color w:val="7F7F7F" w:themeColor="text1" w:themeTint="80"/>
                <w:kern w:val="0"/>
              </w:rPr>
              <w:tab/>
              <w:t xml:space="preserve"> </w:t>
            </w:r>
            <w:r>
              <w:rPr>
                <w:rFonts w:eastAsia="標楷體" w:hint="eastAsia"/>
                <w:color w:val="7F7F7F" w:themeColor="text1" w:themeTint="80"/>
                <w:kern w:val="0"/>
              </w:rPr>
              <w:t>總量</w:t>
            </w:r>
            <w:r>
              <w:rPr>
                <w:rFonts w:eastAsia="標楷體"/>
                <w:color w:val="7F7F7F" w:themeColor="text1" w:themeTint="80"/>
                <w:kern w:val="0"/>
              </w:rPr>
              <w:t xml:space="preserve">(Volume): </w:t>
            </w:r>
            <w:r>
              <w:rPr>
                <w:rFonts w:eastAsia="標楷體" w:hint="eastAsia"/>
                <w:color w:val="7F7F7F" w:themeColor="text1" w:themeTint="80"/>
                <w:kern w:val="0"/>
              </w:rPr>
              <w:t>例如</w:t>
            </w:r>
            <w:r>
              <w:rPr>
                <w:rFonts w:eastAsia="標楷體"/>
                <w:color w:val="7F7F7F" w:themeColor="text1" w:themeTint="80"/>
                <w:kern w:val="0"/>
              </w:rPr>
              <w:t xml:space="preserve">: </w:t>
            </w:r>
            <w:r>
              <w:rPr>
                <w:rFonts w:eastAsia="標楷體" w:hint="eastAsia"/>
                <w:color w:val="7F7F7F" w:themeColor="text1" w:themeTint="80"/>
                <w:kern w:val="0"/>
              </w:rPr>
              <w:t>高、中及低使用量的操作者</w:t>
            </w:r>
            <w:r>
              <w:rPr>
                <w:rFonts w:eastAsia="標楷體"/>
                <w:color w:val="7F7F7F" w:themeColor="text1" w:themeTint="80"/>
                <w:kern w:val="0"/>
              </w:rPr>
              <w:tab/>
            </w:r>
          </w:p>
          <w:p w14:paraId="7C3794B7" w14:textId="77777777" w:rsidR="00C32D1A" w:rsidRDefault="00C32D1A">
            <w:pPr>
              <w:rPr>
                <w:rFonts w:eastAsia="標楷體"/>
                <w:color w:val="000000"/>
                <w:kern w:val="0"/>
              </w:rPr>
            </w:pPr>
            <w:r>
              <w:rPr>
                <w:rFonts w:eastAsia="標楷體" w:hint="eastAsia"/>
                <w:color w:val="7F7F7F" w:themeColor="text1" w:themeTint="80"/>
                <w:kern w:val="0"/>
              </w:rPr>
              <w:t></w:t>
            </w:r>
            <w:r>
              <w:rPr>
                <w:rFonts w:eastAsia="標楷體"/>
                <w:color w:val="7F7F7F" w:themeColor="text1" w:themeTint="80"/>
                <w:kern w:val="0"/>
              </w:rPr>
              <w:tab/>
              <w:t xml:space="preserve"> </w:t>
            </w:r>
            <w:r>
              <w:rPr>
                <w:rFonts w:eastAsia="標楷體" w:hint="eastAsia"/>
                <w:color w:val="7F7F7F" w:themeColor="text1" w:themeTint="80"/>
                <w:kern w:val="0"/>
              </w:rPr>
              <w:t>機構型態</w:t>
            </w:r>
            <w:r>
              <w:rPr>
                <w:rFonts w:eastAsia="標楷體"/>
                <w:color w:val="7F7F7F" w:themeColor="text1" w:themeTint="80"/>
                <w:kern w:val="0"/>
              </w:rPr>
              <w:t>(Institution type):</w:t>
            </w:r>
            <w:r>
              <w:rPr>
                <w:rFonts w:eastAsia="標楷體"/>
                <w:color w:val="7F7F7F" w:themeColor="text1" w:themeTint="80"/>
                <w:kern w:val="0"/>
              </w:rPr>
              <w:tab/>
            </w:r>
            <w:r>
              <w:rPr>
                <w:rFonts w:eastAsia="標楷體" w:hint="eastAsia"/>
                <w:color w:val="7F7F7F" w:themeColor="text1" w:themeTint="80"/>
                <w:kern w:val="0"/>
              </w:rPr>
              <w:t>例如</w:t>
            </w:r>
            <w:r>
              <w:rPr>
                <w:rFonts w:eastAsia="標楷體"/>
                <w:color w:val="7F7F7F" w:themeColor="text1" w:themeTint="80"/>
                <w:kern w:val="0"/>
              </w:rPr>
              <w:t xml:space="preserve">: </w:t>
            </w:r>
            <w:r>
              <w:rPr>
                <w:rFonts w:eastAsia="標楷體" w:hint="eastAsia"/>
                <w:color w:val="7F7F7F" w:themeColor="text1" w:themeTint="80"/>
                <w:kern w:val="0"/>
              </w:rPr>
              <w:t>教學醫學中心或社區醫院</w:t>
            </w:r>
          </w:p>
        </w:tc>
      </w:tr>
      <w:tr w:rsidR="00C32D1A" w14:paraId="3447E5CF" w14:textId="77777777" w:rsidTr="00C32D1A">
        <w:trPr>
          <w:trHeight w:val="900"/>
        </w:trPr>
        <w:tc>
          <w:tcPr>
            <w:tcW w:w="562" w:type="dxa"/>
            <w:vMerge/>
            <w:tcBorders>
              <w:top w:val="nil"/>
              <w:left w:val="single" w:sz="4" w:space="0" w:color="auto"/>
              <w:bottom w:val="single" w:sz="4" w:space="0" w:color="auto"/>
              <w:right w:val="single" w:sz="4" w:space="0" w:color="auto"/>
            </w:tcBorders>
            <w:vAlign w:val="center"/>
            <w:hideMark/>
          </w:tcPr>
          <w:p w14:paraId="72139A5B" w14:textId="77777777" w:rsidR="00C32D1A" w:rsidRDefault="00C32D1A">
            <w:pPr>
              <w:widowControl/>
              <w:rPr>
                <w:rFonts w:eastAsia="標楷體"/>
                <w:color w:val="000000"/>
                <w:kern w:val="0"/>
              </w:rPr>
            </w:pPr>
          </w:p>
        </w:tc>
        <w:tc>
          <w:tcPr>
            <w:tcW w:w="1911" w:type="dxa"/>
            <w:vMerge/>
            <w:tcBorders>
              <w:top w:val="nil"/>
              <w:left w:val="nil"/>
              <w:bottom w:val="single" w:sz="4" w:space="0" w:color="auto"/>
              <w:right w:val="single" w:sz="4" w:space="0" w:color="auto"/>
            </w:tcBorders>
            <w:vAlign w:val="center"/>
            <w:hideMark/>
          </w:tcPr>
          <w:p w14:paraId="75159376" w14:textId="77777777" w:rsidR="00C32D1A" w:rsidRDefault="00C32D1A">
            <w:pPr>
              <w:widowControl/>
              <w:rPr>
                <w:rFonts w:eastAsia="標楷體"/>
                <w:color w:val="000000"/>
                <w:kern w:val="0"/>
              </w:rPr>
            </w:pPr>
          </w:p>
        </w:tc>
        <w:tc>
          <w:tcPr>
            <w:tcW w:w="11447" w:type="dxa"/>
            <w:tcBorders>
              <w:top w:val="nil"/>
              <w:left w:val="nil"/>
              <w:bottom w:val="single" w:sz="4" w:space="0" w:color="auto"/>
              <w:right w:val="single" w:sz="4" w:space="0" w:color="auto"/>
            </w:tcBorders>
            <w:vAlign w:val="center"/>
            <w:hideMark/>
          </w:tcPr>
          <w:p w14:paraId="57C70030" w14:textId="77777777" w:rsidR="00C32D1A" w:rsidRDefault="00C32D1A">
            <w:pPr>
              <w:rPr>
                <w:rFonts w:eastAsia="標楷體"/>
                <w:color w:val="000000"/>
                <w:kern w:val="0"/>
              </w:rPr>
            </w:pPr>
            <w:r>
              <w:rPr>
                <w:rFonts w:eastAsia="標楷體"/>
                <w:color w:val="000000"/>
                <w:kern w:val="0"/>
              </w:rPr>
              <w:t>4.2.2</w:t>
            </w:r>
            <w:r>
              <w:rPr>
                <w:rFonts w:eastAsia="標楷體" w:hint="eastAsia"/>
                <w:color w:val="000000"/>
                <w:kern w:val="0"/>
              </w:rPr>
              <w:t>照護對象</w:t>
            </w:r>
            <w:r>
              <w:rPr>
                <w:rFonts w:eastAsia="標楷體"/>
                <w:color w:val="000000"/>
                <w:kern w:val="0"/>
              </w:rPr>
              <w:t xml:space="preserve">(Care Recipient): </w:t>
            </w:r>
          </w:p>
          <w:p w14:paraId="085F280D" w14:textId="77777777" w:rsidR="00C32D1A" w:rsidRDefault="00C32D1A">
            <w:pPr>
              <w:rPr>
                <w:rFonts w:eastAsia="標楷體"/>
                <w:color w:val="7F7F7F" w:themeColor="text1" w:themeTint="80"/>
                <w:kern w:val="0"/>
              </w:rPr>
            </w:pPr>
            <w:r>
              <w:rPr>
                <w:rFonts w:eastAsia="標楷體" w:hint="eastAsia"/>
                <w:color w:val="7F7F7F" w:themeColor="text1" w:themeTint="80"/>
                <w:kern w:val="0"/>
              </w:rPr>
              <w:t>例如</w:t>
            </w:r>
            <w:r>
              <w:rPr>
                <w:rFonts w:eastAsia="標楷體"/>
                <w:color w:val="7F7F7F" w:themeColor="text1" w:themeTint="80"/>
                <w:kern w:val="0"/>
              </w:rPr>
              <w:t xml:space="preserve">: </w:t>
            </w:r>
            <w:r>
              <w:rPr>
                <w:rFonts w:eastAsia="標楷體" w:hint="eastAsia"/>
                <w:color w:val="7F7F7F" w:themeColor="text1" w:themeTint="80"/>
                <w:kern w:val="0"/>
              </w:rPr>
              <w:t>患者，簡單的描述被照護者，例如那一類的患者，大部分患者的好發年齡、病因及症狀、使用方法與使用頻率…等。</w:t>
            </w:r>
          </w:p>
          <w:p w14:paraId="459042CE" w14:textId="77777777" w:rsidR="00C32D1A" w:rsidRDefault="00C32D1A">
            <w:pPr>
              <w:rPr>
                <w:rFonts w:eastAsia="標楷體"/>
                <w:color w:val="7F7F7F" w:themeColor="text1" w:themeTint="80"/>
                <w:kern w:val="0"/>
              </w:rPr>
            </w:pPr>
            <w:r>
              <w:rPr>
                <w:rFonts w:eastAsia="標楷體" w:hint="eastAsia"/>
                <w:color w:val="7F7F7F" w:themeColor="text1" w:themeTint="80"/>
                <w:kern w:val="0"/>
              </w:rPr>
              <w:t>例如</w:t>
            </w:r>
            <w:r>
              <w:rPr>
                <w:rFonts w:eastAsia="標楷體"/>
                <w:color w:val="7F7F7F" w:themeColor="text1" w:themeTint="80"/>
                <w:kern w:val="0"/>
              </w:rPr>
              <w:t xml:space="preserve">: </w:t>
            </w:r>
            <w:r>
              <w:rPr>
                <w:rFonts w:eastAsia="標楷體" w:hint="eastAsia"/>
                <w:color w:val="7F7F7F" w:themeColor="text1" w:themeTint="80"/>
                <w:kern w:val="0"/>
              </w:rPr>
              <w:t>患者的特點</w:t>
            </w:r>
            <w:r>
              <w:rPr>
                <w:rFonts w:eastAsia="標楷體"/>
                <w:color w:val="7F7F7F" w:themeColor="text1" w:themeTint="80"/>
                <w:kern w:val="0"/>
              </w:rPr>
              <w:t>(Patient Characteristics)*</w:t>
            </w:r>
          </w:p>
          <w:p w14:paraId="4A5FA8A2" w14:textId="77777777" w:rsidR="00C32D1A" w:rsidRDefault="00C32D1A">
            <w:pPr>
              <w:rPr>
                <w:rFonts w:eastAsia="標楷體"/>
                <w:color w:val="7F7F7F" w:themeColor="text1" w:themeTint="80"/>
                <w:kern w:val="0"/>
              </w:rPr>
            </w:pPr>
            <w:r>
              <w:rPr>
                <w:rFonts w:eastAsia="標楷體" w:hint="eastAsia"/>
                <w:color w:val="7F7F7F" w:themeColor="text1" w:themeTint="80"/>
                <w:kern w:val="0"/>
              </w:rPr>
              <w:t></w:t>
            </w:r>
            <w:r>
              <w:rPr>
                <w:rFonts w:eastAsia="標楷體"/>
                <w:color w:val="7F7F7F" w:themeColor="text1" w:themeTint="80"/>
                <w:kern w:val="0"/>
              </w:rPr>
              <w:tab/>
              <w:t xml:space="preserve">  </w:t>
            </w:r>
            <w:r>
              <w:rPr>
                <w:rFonts w:eastAsia="標楷體" w:hint="eastAsia"/>
                <w:color w:val="7F7F7F" w:themeColor="text1" w:themeTint="80"/>
                <w:kern w:val="0"/>
              </w:rPr>
              <w:t>例如</w:t>
            </w:r>
            <w:r>
              <w:rPr>
                <w:rFonts w:eastAsia="標楷體"/>
                <w:color w:val="7F7F7F" w:themeColor="text1" w:themeTint="80"/>
                <w:kern w:val="0"/>
              </w:rPr>
              <w:t xml:space="preserve">: </w:t>
            </w:r>
            <w:r>
              <w:rPr>
                <w:rFonts w:eastAsia="標楷體" w:hint="eastAsia"/>
                <w:color w:val="7F7F7F" w:themeColor="text1" w:themeTint="80"/>
                <w:kern w:val="0"/>
              </w:rPr>
              <w:t>在美國一年新增多少數量患者或美國有多少病患</w:t>
            </w:r>
            <w:r>
              <w:rPr>
                <w:rFonts w:eastAsia="標楷體"/>
                <w:color w:val="7F7F7F" w:themeColor="text1" w:themeTint="80"/>
                <w:kern w:val="0"/>
              </w:rPr>
              <w:t>.</w:t>
            </w:r>
          </w:p>
          <w:p w14:paraId="52D539D9" w14:textId="77777777" w:rsidR="00C32D1A" w:rsidRDefault="00C32D1A">
            <w:pPr>
              <w:rPr>
                <w:rFonts w:eastAsia="標楷體"/>
                <w:color w:val="7F7F7F" w:themeColor="text1" w:themeTint="80"/>
                <w:kern w:val="0"/>
              </w:rPr>
            </w:pPr>
            <w:r>
              <w:rPr>
                <w:rFonts w:eastAsia="標楷體" w:hint="eastAsia"/>
                <w:color w:val="7F7F7F" w:themeColor="text1" w:themeTint="80"/>
                <w:kern w:val="0"/>
              </w:rPr>
              <w:t></w:t>
            </w:r>
            <w:r>
              <w:rPr>
                <w:rFonts w:eastAsia="標楷體"/>
                <w:color w:val="7F7F7F" w:themeColor="text1" w:themeTint="80"/>
                <w:kern w:val="0"/>
              </w:rPr>
              <w:tab/>
              <w:t xml:space="preserve">  </w:t>
            </w:r>
            <w:r>
              <w:rPr>
                <w:rFonts w:eastAsia="標楷體" w:hint="eastAsia"/>
                <w:color w:val="7F7F7F" w:themeColor="text1" w:themeTint="80"/>
                <w:kern w:val="0"/>
              </w:rPr>
              <w:t>例如</w:t>
            </w:r>
            <w:r>
              <w:rPr>
                <w:rFonts w:eastAsia="標楷體"/>
                <w:color w:val="7F7F7F" w:themeColor="text1" w:themeTint="80"/>
                <w:kern w:val="0"/>
              </w:rPr>
              <w:t xml:space="preserve">: </w:t>
            </w:r>
            <w:r>
              <w:rPr>
                <w:rFonts w:eastAsia="標楷體" w:hint="eastAsia"/>
                <w:color w:val="7F7F7F" w:themeColor="text1" w:themeTint="80"/>
                <w:kern w:val="0"/>
              </w:rPr>
              <w:t>好發此病症多半是什麼相關疾病所引發</w:t>
            </w:r>
            <w:r>
              <w:rPr>
                <w:rFonts w:eastAsia="標楷體"/>
                <w:color w:val="7F7F7F" w:themeColor="text1" w:themeTint="80"/>
                <w:kern w:val="0"/>
              </w:rPr>
              <w:t xml:space="preserve"> </w:t>
            </w:r>
          </w:p>
          <w:p w14:paraId="5919225B" w14:textId="77777777" w:rsidR="00C32D1A" w:rsidRDefault="00C32D1A">
            <w:pPr>
              <w:rPr>
                <w:rFonts w:eastAsia="標楷體"/>
                <w:color w:val="000000"/>
                <w:kern w:val="0"/>
              </w:rPr>
            </w:pPr>
            <w:r>
              <w:rPr>
                <w:rFonts w:eastAsia="標楷體" w:hint="eastAsia"/>
                <w:color w:val="7F7F7F" w:themeColor="text1" w:themeTint="80"/>
                <w:kern w:val="0"/>
              </w:rPr>
              <w:t></w:t>
            </w:r>
            <w:r>
              <w:rPr>
                <w:rFonts w:eastAsia="標楷體"/>
                <w:color w:val="7F7F7F" w:themeColor="text1" w:themeTint="80"/>
                <w:kern w:val="0"/>
              </w:rPr>
              <w:t xml:space="preserve">    </w:t>
            </w:r>
            <w:r>
              <w:rPr>
                <w:rFonts w:eastAsia="標楷體" w:hint="eastAsia"/>
                <w:color w:val="7F7F7F" w:themeColor="text1" w:themeTint="80"/>
                <w:kern w:val="0"/>
              </w:rPr>
              <w:t>例如</w:t>
            </w:r>
            <w:r>
              <w:rPr>
                <w:rFonts w:eastAsia="標楷體"/>
                <w:color w:val="7F7F7F" w:themeColor="text1" w:themeTint="80"/>
                <w:kern w:val="0"/>
              </w:rPr>
              <w:t xml:space="preserve">: </w:t>
            </w:r>
            <w:r>
              <w:rPr>
                <w:rFonts w:eastAsia="標楷體" w:hint="eastAsia"/>
                <w:color w:val="7F7F7F" w:themeColor="text1" w:themeTint="80"/>
                <w:kern w:val="0"/>
              </w:rPr>
              <w:t>目前在美國一年使用相關類似技術的大約估算數字</w:t>
            </w:r>
            <w:r>
              <w:rPr>
                <w:rFonts w:eastAsia="標楷體"/>
                <w:color w:val="7F7F7F" w:themeColor="text1" w:themeTint="80"/>
                <w:kern w:val="0"/>
              </w:rPr>
              <w:t>*.  *</w:t>
            </w:r>
            <w:r>
              <w:rPr>
                <w:rFonts w:eastAsia="標楷體" w:hint="eastAsia"/>
                <w:color w:val="7F7F7F" w:themeColor="text1" w:themeTint="80"/>
                <w:kern w:val="0"/>
              </w:rPr>
              <w:t>引用參考文獻</w:t>
            </w:r>
          </w:p>
        </w:tc>
      </w:tr>
      <w:tr w:rsidR="00C32D1A" w14:paraId="62E7EE10" w14:textId="77777777" w:rsidTr="00C32D1A">
        <w:trPr>
          <w:trHeight w:val="600"/>
        </w:trPr>
        <w:tc>
          <w:tcPr>
            <w:tcW w:w="562" w:type="dxa"/>
            <w:tcBorders>
              <w:top w:val="nil"/>
              <w:left w:val="single" w:sz="4" w:space="0" w:color="auto"/>
              <w:bottom w:val="single" w:sz="4" w:space="0" w:color="auto"/>
              <w:right w:val="single" w:sz="4" w:space="0" w:color="auto"/>
            </w:tcBorders>
            <w:noWrap/>
            <w:vAlign w:val="center"/>
            <w:hideMark/>
          </w:tcPr>
          <w:p w14:paraId="45480D7E" w14:textId="77777777" w:rsidR="00C32D1A" w:rsidRDefault="00C32D1A">
            <w:pPr>
              <w:widowControl/>
              <w:jc w:val="center"/>
              <w:rPr>
                <w:rFonts w:eastAsia="標楷體"/>
                <w:color w:val="000000"/>
                <w:kern w:val="0"/>
              </w:rPr>
            </w:pPr>
            <w:r>
              <w:rPr>
                <w:rFonts w:eastAsia="標楷體"/>
                <w:color w:val="000000"/>
                <w:kern w:val="0"/>
              </w:rPr>
              <w:t>5</w:t>
            </w:r>
          </w:p>
        </w:tc>
        <w:tc>
          <w:tcPr>
            <w:tcW w:w="1911" w:type="dxa"/>
            <w:tcBorders>
              <w:top w:val="nil"/>
              <w:left w:val="nil"/>
              <w:bottom w:val="single" w:sz="4" w:space="0" w:color="auto"/>
              <w:right w:val="single" w:sz="4" w:space="0" w:color="auto"/>
            </w:tcBorders>
            <w:vAlign w:val="center"/>
            <w:hideMark/>
          </w:tcPr>
          <w:p w14:paraId="783A65B3" w14:textId="77777777" w:rsidR="00C32D1A" w:rsidRDefault="00C32D1A">
            <w:pPr>
              <w:widowControl/>
              <w:rPr>
                <w:rFonts w:eastAsia="標楷體"/>
                <w:color w:val="000000"/>
                <w:kern w:val="0"/>
              </w:rPr>
            </w:pPr>
            <w:r>
              <w:rPr>
                <w:rFonts w:eastAsia="標楷體"/>
                <w:color w:val="000000"/>
                <w:kern w:val="0"/>
              </w:rPr>
              <w:t>Regulatory considerations</w:t>
            </w:r>
          </w:p>
          <w:p w14:paraId="735C7671" w14:textId="77777777" w:rsidR="00C32D1A" w:rsidRDefault="00C32D1A">
            <w:pPr>
              <w:widowControl/>
              <w:rPr>
                <w:rFonts w:eastAsia="標楷體"/>
                <w:color w:val="000000"/>
                <w:kern w:val="0"/>
              </w:rPr>
            </w:pPr>
            <w:r>
              <w:rPr>
                <w:rFonts w:eastAsia="標楷體" w:hint="eastAsia"/>
                <w:color w:val="000000"/>
                <w:kern w:val="0"/>
              </w:rPr>
              <w:t>法規要求</w:t>
            </w:r>
          </w:p>
        </w:tc>
        <w:tc>
          <w:tcPr>
            <w:tcW w:w="11447" w:type="dxa"/>
            <w:tcBorders>
              <w:top w:val="nil"/>
              <w:left w:val="nil"/>
              <w:bottom w:val="single" w:sz="4" w:space="0" w:color="auto"/>
              <w:right w:val="single" w:sz="4" w:space="0" w:color="auto"/>
            </w:tcBorders>
            <w:vAlign w:val="center"/>
            <w:hideMark/>
          </w:tcPr>
          <w:p w14:paraId="3D38B4FA" w14:textId="77777777" w:rsidR="00C32D1A" w:rsidRDefault="00C32D1A">
            <w:pPr>
              <w:pStyle w:val="ad"/>
              <w:ind w:firstLine="0"/>
              <w:rPr>
                <w:rFonts w:eastAsia="標楷體"/>
                <w:color w:val="7F7F7F" w:themeColor="text1" w:themeTint="80"/>
                <w:kern w:val="2"/>
                <w:sz w:val="24"/>
                <w:lang w:eastAsia="zh-TW"/>
              </w:rPr>
            </w:pPr>
            <w:r>
              <w:rPr>
                <w:rFonts w:eastAsia="標楷體"/>
                <w:color w:val="7F7F7F" w:themeColor="text1" w:themeTint="80"/>
                <w:kern w:val="2"/>
                <w:sz w:val="24"/>
                <w:lang w:eastAsia="zh-TW"/>
              </w:rPr>
              <w:t>1.</w:t>
            </w:r>
            <w:r>
              <w:rPr>
                <w:rFonts w:eastAsia="標楷體" w:hint="eastAsia"/>
                <w:color w:val="7F7F7F" w:themeColor="text1" w:themeTint="80"/>
                <w:kern w:val="2"/>
                <w:sz w:val="24"/>
                <w:lang w:eastAsia="zh-TW"/>
              </w:rPr>
              <w:t>途徑為</w:t>
            </w:r>
            <w:r>
              <w:rPr>
                <w:rFonts w:eastAsia="標楷體"/>
                <w:color w:val="7F7F7F" w:themeColor="text1" w:themeTint="80"/>
                <w:kern w:val="2"/>
                <w:sz w:val="24"/>
                <w:lang w:eastAsia="zh-TW"/>
              </w:rPr>
              <w:t>510(k)</w:t>
            </w:r>
            <w:r>
              <w:rPr>
                <w:rFonts w:eastAsia="標楷體" w:hint="eastAsia"/>
                <w:color w:val="7F7F7F" w:themeColor="text1" w:themeTint="80"/>
                <w:kern w:val="2"/>
                <w:sz w:val="24"/>
                <w:lang w:eastAsia="zh-TW"/>
              </w:rPr>
              <w:t>、</w:t>
            </w:r>
            <w:r>
              <w:rPr>
                <w:rFonts w:eastAsia="標楷體"/>
                <w:color w:val="7F7F7F" w:themeColor="text1" w:themeTint="80"/>
                <w:kern w:val="2"/>
                <w:sz w:val="24"/>
                <w:lang w:eastAsia="zh-TW"/>
              </w:rPr>
              <w:t>De Novo</w:t>
            </w:r>
            <w:r>
              <w:rPr>
                <w:rFonts w:eastAsia="標楷體" w:hint="eastAsia"/>
                <w:color w:val="7F7F7F" w:themeColor="text1" w:themeTint="80"/>
                <w:kern w:val="2"/>
                <w:sz w:val="24"/>
                <w:lang w:eastAsia="zh-TW"/>
              </w:rPr>
              <w:t>或</w:t>
            </w:r>
            <w:r>
              <w:rPr>
                <w:rFonts w:eastAsia="標楷體"/>
                <w:color w:val="7F7F7F" w:themeColor="text1" w:themeTint="80"/>
                <w:kern w:val="2"/>
                <w:sz w:val="24"/>
                <w:lang w:eastAsia="zh-TW"/>
              </w:rPr>
              <w:t>PMA</w:t>
            </w:r>
          </w:p>
          <w:p w14:paraId="4383B243" w14:textId="77777777" w:rsidR="00C32D1A" w:rsidRDefault="00C32D1A">
            <w:pPr>
              <w:pStyle w:val="ad"/>
              <w:ind w:firstLine="0"/>
              <w:rPr>
                <w:rFonts w:eastAsia="標楷體"/>
                <w:color w:val="7F7F7F" w:themeColor="text1" w:themeTint="80"/>
                <w:kern w:val="2"/>
                <w:sz w:val="24"/>
                <w:lang w:eastAsia="zh-TW"/>
              </w:rPr>
            </w:pPr>
            <w:r>
              <w:rPr>
                <w:rFonts w:eastAsia="標楷體"/>
                <w:color w:val="7F7F7F" w:themeColor="text1" w:themeTint="80"/>
                <w:kern w:val="2"/>
                <w:sz w:val="24"/>
                <w:lang w:eastAsia="zh-TW"/>
              </w:rPr>
              <w:t>2.</w:t>
            </w:r>
            <w:r>
              <w:rPr>
                <w:rFonts w:eastAsia="標楷體" w:hint="eastAsia"/>
                <w:color w:val="7F7F7F" w:themeColor="text1" w:themeTint="80"/>
                <w:kern w:val="2"/>
                <w:sz w:val="24"/>
                <w:lang w:eastAsia="zh-TW"/>
              </w:rPr>
              <w:t>之法規在美國及國內的分類</w:t>
            </w:r>
            <w:proofErr w:type="gramStart"/>
            <w:r>
              <w:rPr>
                <w:rFonts w:eastAsia="標楷體" w:hint="eastAsia"/>
                <w:color w:val="7F7F7F" w:themeColor="text1" w:themeTint="80"/>
                <w:kern w:val="2"/>
                <w:sz w:val="24"/>
                <w:lang w:eastAsia="zh-TW"/>
              </w:rPr>
              <w:t>分級碼、醫</w:t>
            </w:r>
            <w:proofErr w:type="gramEnd"/>
            <w:r>
              <w:rPr>
                <w:rFonts w:eastAsia="標楷體" w:hint="eastAsia"/>
                <w:color w:val="7F7F7F" w:themeColor="text1" w:themeTint="80"/>
                <w:kern w:val="2"/>
                <w:sz w:val="24"/>
                <w:lang w:eastAsia="zh-TW"/>
              </w:rPr>
              <w:t>材等級等</w:t>
            </w:r>
          </w:p>
          <w:p w14:paraId="2E5A8D35" w14:textId="77777777" w:rsidR="00C32D1A" w:rsidRDefault="00C32D1A">
            <w:pPr>
              <w:pStyle w:val="ad"/>
              <w:ind w:firstLine="0"/>
              <w:rPr>
                <w:rFonts w:eastAsia="標楷體"/>
                <w:color w:val="7F7F7F" w:themeColor="text1" w:themeTint="80"/>
                <w:kern w:val="2"/>
                <w:sz w:val="24"/>
                <w:lang w:eastAsia="zh-TW"/>
              </w:rPr>
            </w:pPr>
            <w:r>
              <w:rPr>
                <w:rFonts w:eastAsia="標楷體"/>
                <w:color w:val="7F7F7F" w:themeColor="text1" w:themeTint="80"/>
                <w:kern w:val="2"/>
                <w:sz w:val="24"/>
                <w:lang w:eastAsia="zh-TW"/>
              </w:rPr>
              <w:t>3.</w:t>
            </w:r>
            <w:r>
              <w:rPr>
                <w:rFonts w:eastAsia="標楷體" w:hint="eastAsia"/>
                <w:color w:val="7F7F7F" w:themeColor="text1" w:themeTint="80"/>
                <w:kern w:val="2"/>
                <w:sz w:val="24"/>
                <w:lang w:eastAsia="zh-TW"/>
              </w:rPr>
              <w:t>在美國所依循的指引或是</w:t>
            </w:r>
            <w:r>
              <w:rPr>
                <w:rFonts w:eastAsia="標楷體"/>
                <w:color w:val="7F7F7F" w:themeColor="text1" w:themeTint="80"/>
                <w:kern w:val="2"/>
                <w:sz w:val="24"/>
                <w:lang w:eastAsia="zh-TW"/>
              </w:rPr>
              <w:t>ISO</w:t>
            </w:r>
            <w:r>
              <w:rPr>
                <w:rFonts w:eastAsia="標楷體" w:hint="eastAsia"/>
                <w:color w:val="7F7F7F" w:themeColor="text1" w:themeTint="80"/>
                <w:kern w:val="2"/>
                <w:sz w:val="24"/>
                <w:lang w:eastAsia="zh-TW"/>
              </w:rPr>
              <w:t>相關的規範。</w:t>
            </w:r>
          </w:p>
        </w:tc>
      </w:tr>
      <w:tr w:rsidR="00C32D1A" w14:paraId="41BE9175" w14:textId="77777777" w:rsidTr="00C32D1A">
        <w:trPr>
          <w:trHeight w:val="600"/>
        </w:trPr>
        <w:tc>
          <w:tcPr>
            <w:tcW w:w="562" w:type="dxa"/>
            <w:tcBorders>
              <w:top w:val="nil"/>
              <w:left w:val="single" w:sz="4" w:space="0" w:color="auto"/>
              <w:bottom w:val="single" w:sz="4" w:space="0" w:color="auto"/>
              <w:right w:val="single" w:sz="4" w:space="0" w:color="auto"/>
            </w:tcBorders>
            <w:noWrap/>
            <w:vAlign w:val="center"/>
            <w:hideMark/>
          </w:tcPr>
          <w:p w14:paraId="76A4C469" w14:textId="77777777" w:rsidR="00C32D1A" w:rsidRDefault="00C32D1A">
            <w:pPr>
              <w:widowControl/>
              <w:jc w:val="center"/>
              <w:rPr>
                <w:rFonts w:eastAsia="標楷體"/>
                <w:color w:val="000000"/>
                <w:kern w:val="0"/>
              </w:rPr>
            </w:pPr>
            <w:r>
              <w:rPr>
                <w:rFonts w:eastAsia="標楷體"/>
                <w:color w:val="000000"/>
                <w:kern w:val="0"/>
              </w:rPr>
              <w:t>6</w:t>
            </w:r>
          </w:p>
        </w:tc>
        <w:tc>
          <w:tcPr>
            <w:tcW w:w="1911" w:type="dxa"/>
            <w:tcBorders>
              <w:top w:val="nil"/>
              <w:left w:val="nil"/>
              <w:bottom w:val="single" w:sz="4" w:space="0" w:color="auto"/>
              <w:right w:val="single" w:sz="4" w:space="0" w:color="auto"/>
            </w:tcBorders>
            <w:vAlign w:val="center"/>
            <w:hideMark/>
          </w:tcPr>
          <w:p w14:paraId="2A0FDFDD" w14:textId="77777777" w:rsidR="00C32D1A" w:rsidRDefault="00C32D1A">
            <w:pPr>
              <w:widowControl/>
              <w:rPr>
                <w:rFonts w:eastAsia="標楷體"/>
                <w:color w:val="000000"/>
                <w:kern w:val="0"/>
              </w:rPr>
            </w:pPr>
            <w:r>
              <w:rPr>
                <w:rFonts w:eastAsia="標楷體"/>
                <w:color w:val="000000"/>
                <w:kern w:val="0"/>
              </w:rPr>
              <w:t>Intellectual property</w:t>
            </w:r>
          </w:p>
          <w:p w14:paraId="3E0BF488" w14:textId="77777777" w:rsidR="00C32D1A" w:rsidRDefault="00C32D1A">
            <w:pPr>
              <w:widowControl/>
              <w:rPr>
                <w:rFonts w:eastAsia="標楷體"/>
                <w:color w:val="000000"/>
                <w:kern w:val="0"/>
              </w:rPr>
            </w:pPr>
            <w:r>
              <w:rPr>
                <w:rFonts w:eastAsia="標楷體" w:hint="eastAsia"/>
                <w:color w:val="000000"/>
                <w:kern w:val="0"/>
              </w:rPr>
              <w:t>智慧財產布局</w:t>
            </w:r>
          </w:p>
        </w:tc>
        <w:tc>
          <w:tcPr>
            <w:tcW w:w="11447" w:type="dxa"/>
            <w:tcBorders>
              <w:top w:val="nil"/>
              <w:left w:val="nil"/>
              <w:bottom w:val="single" w:sz="4" w:space="0" w:color="auto"/>
              <w:right w:val="single" w:sz="4" w:space="0" w:color="auto"/>
            </w:tcBorders>
            <w:vAlign w:val="center"/>
            <w:hideMark/>
          </w:tcPr>
          <w:p w14:paraId="6BB0D7AD" w14:textId="77777777" w:rsidR="00C32D1A" w:rsidRDefault="00C32D1A">
            <w:pPr>
              <w:pStyle w:val="ad"/>
              <w:ind w:firstLine="0"/>
              <w:rPr>
                <w:rFonts w:eastAsia="標楷體"/>
                <w:color w:val="7F7F7F" w:themeColor="text1" w:themeTint="80"/>
                <w:kern w:val="2"/>
                <w:sz w:val="24"/>
                <w:lang w:eastAsia="zh-TW"/>
              </w:rPr>
            </w:pPr>
            <w:r>
              <w:rPr>
                <w:rFonts w:eastAsia="標楷體"/>
                <w:color w:val="7F7F7F" w:themeColor="text1" w:themeTint="80"/>
                <w:kern w:val="2"/>
                <w:sz w:val="24"/>
                <w:lang w:eastAsia="zh-TW"/>
              </w:rPr>
              <w:t>1.</w:t>
            </w:r>
            <w:r>
              <w:rPr>
                <w:rFonts w:eastAsia="標楷體" w:hint="eastAsia"/>
                <w:color w:val="7F7F7F" w:themeColor="text1" w:themeTint="80"/>
                <w:kern w:val="2"/>
                <w:sz w:val="24"/>
                <w:lang w:eastAsia="zh-TW"/>
              </w:rPr>
              <w:t>竸品專利分析</w:t>
            </w:r>
          </w:p>
          <w:p w14:paraId="7A4EF29E" w14:textId="77777777" w:rsidR="00C32D1A" w:rsidRDefault="00C32D1A">
            <w:pPr>
              <w:pStyle w:val="ad"/>
              <w:ind w:firstLine="0"/>
              <w:rPr>
                <w:rFonts w:eastAsia="標楷體"/>
                <w:color w:val="7F7F7F" w:themeColor="text1" w:themeTint="80"/>
                <w:kern w:val="2"/>
                <w:lang w:eastAsia="zh-TW"/>
              </w:rPr>
            </w:pPr>
            <w:r>
              <w:rPr>
                <w:rFonts w:eastAsia="標楷體"/>
                <w:color w:val="7F7F7F" w:themeColor="text1" w:themeTint="80"/>
                <w:kern w:val="2"/>
                <w:sz w:val="24"/>
                <w:lang w:eastAsia="zh-TW"/>
              </w:rPr>
              <w:t>2.</w:t>
            </w:r>
            <w:r>
              <w:rPr>
                <w:rFonts w:eastAsia="標楷體" w:hint="eastAsia"/>
                <w:color w:val="7F7F7F" w:themeColor="text1" w:themeTint="80"/>
                <w:kern w:val="2"/>
                <w:sz w:val="24"/>
                <w:lang w:eastAsia="zh-TW"/>
              </w:rPr>
              <w:t>專利申請及規劃策略</w:t>
            </w:r>
          </w:p>
        </w:tc>
      </w:tr>
      <w:tr w:rsidR="00C32D1A" w14:paraId="79B6CFB3" w14:textId="77777777" w:rsidTr="00C32D1A">
        <w:trPr>
          <w:trHeight w:val="1200"/>
        </w:trPr>
        <w:tc>
          <w:tcPr>
            <w:tcW w:w="562" w:type="dxa"/>
            <w:tcBorders>
              <w:top w:val="nil"/>
              <w:left w:val="single" w:sz="4" w:space="0" w:color="auto"/>
              <w:bottom w:val="nil"/>
              <w:right w:val="single" w:sz="4" w:space="0" w:color="auto"/>
            </w:tcBorders>
            <w:noWrap/>
            <w:vAlign w:val="center"/>
            <w:hideMark/>
          </w:tcPr>
          <w:p w14:paraId="46DF0B4C" w14:textId="77777777" w:rsidR="00C32D1A" w:rsidRDefault="00C32D1A">
            <w:pPr>
              <w:widowControl/>
              <w:jc w:val="center"/>
              <w:rPr>
                <w:rFonts w:eastAsia="標楷體"/>
                <w:color w:val="000000"/>
                <w:kern w:val="0"/>
              </w:rPr>
            </w:pPr>
            <w:r>
              <w:rPr>
                <w:rFonts w:eastAsia="標楷體"/>
                <w:color w:val="000000"/>
                <w:kern w:val="0"/>
              </w:rPr>
              <w:t>7</w:t>
            </w:r>
          </w:p>
        </w:tc>
        <w:tc>
          <w:tcPr>
            <w:tcW w:w="1911" w:type="dxa"/>
            <w:tcBorders>
              <w:top w:val="nil"/>
              <w:left w:val="nil"/>
              <w:bottom w:val="nil"/>
              <w:right w:val="single" w:sz="4" w:space="0" w:color="auto"/>
            </w:tcBorders>
            <w:noWrap/>
            <w:vAlign w:val="center"/>
            <w:hideMark/>
          </w:tcPr>
          <w:p w14:paraId="75C13B9F" w14:textId="77777777" w:rsidR="00C32D1A" w:rsidRDefault="00C32D1A">
            <w:pPr>
              <w:widowControl/>
              <w:rPr>
                <w:rFonts w:eastAsia="標楷體"/>
                <w:color w:val="000000"/>
                <w:kern w:val="0"/>
              </w:rPr>
            </w:pPr>
            <w:r>
              <w:rPr>
                <w:rFonts w:eastAsia="標楷體"/>
                <w:color w:val="000000"/>
                <w:kern w:val="0"/>
              </w:rPr>
              <w:t>Financial considerations</w:t>
            </w:r>
          </w:p>
          <w:p w14:paraId="11193AE0" w14:textId="77777777" w:rsidR="00C32D1A" w:rsidRDefault="00C32D1A">
            <w:pPr>
              <w:widowControl/>
              <w:rPr>
                <w:rFonts w:eastAsia="標楷體"/>
                <w:color w:val="000000"/>
                <w:kern w:val="0"/>
              </w:rPr>
            </w:pPr>
            <w:r>
              <w:rPr>
                <w:rFonts w:eastAsia="標楷體" w:hint="eastAsia"/>
                <w:color w:val="000000"/>
                <w:kern w:val="0"/>
              </w:rPr>
              <w:t>財務考量</w:t>
            </w:r>
          </w:p>
        </w:tc>
        <w:tc>
          <w:tcPr>
            <w:tcW w:w="11447" w:type="dxa"/>
            <w:tcBorders>
              <w:top w:val="nil"/>
              <w:left w:val="nil"/>
              <w:bottom w:val="nil"/>
              <w:right w:val="single" w:sz="4" w:space="0" w:color="auto"/>
            </w:tcBorders>
            <w:vAlign w:val="center"/>
            <w:hideMark/>
          </w:tcPr>
          <w:p w14:paraId="0FF45D73" w14:textId="77777777" w:rsidR="00C32D1A" w:rsidRDefault="00C32D1A">
            <w:pPr>
              <w:widowControl/>
              <w:rPr>
                <w:rFonts w:eastAsia="標楷體"/>
                <w:color w:val="7F7F7F" w:themeColor="text1" w:themeTint="80"/>
                <w:kern w:val="0"/>
              </w:rPr>
            </w:pPr>
            <w:r>
              <w:rPr>
                <w:rFonts w:eastAsia="標楷體"/>
                <w:color w:val="7F7F7F" w:themeColor="text1" w:themeTint="80"/>
                <w:kern w:val="0"/>
              </w:rPr>
              <w:t>1.</w:t>
            </w:r>
            <w:r>
              <w:rPr>
                <w:rFonts w:eastAsia="標楷體" w:hint="eastAsia"/>
                <w:color w:val="7F7F7F" w:themeColor="text1" w:themeTint="80"/>
                <w:kern w:val="0"/>
              </w:rPr>
              <w:t>產品成本及價格</w:t>
            </w:r>
          </w:p>
          <w:p w14:paraId="2CB1AF7D" w14:textId="77777777" w:rsidR="00C32D1A" w:rsidRDefault="00C32D1A">
            <w:pPr>
              <w:widowControl/>
              <w:rPr>
                <w:rFonts w:eastAsia="標楷體"/>
                <w:color w:val="7F7F7F" w:themeColor="text1" w:themeTint="80"/>
                <w:kern w:val="0"/>
              </w:rPr>
            </w:pPr>
            <w:r>
              <w:rPr>
                <w:rFonts w:eastAsia="標楷體"/>
                <w:color w:val="7F7F7F" w:themeColor="text1" w:themeTint="80"/>
                <w:kern w:val="0"/>
              </w:rPr>
              <w:t>2.</w:t>
            </w:r>
            <w:proofErr w:type="gramStart"/>
            <w:r>
              <w:rPr>
                <w:rFonts w:eastAsia="標楷體" w:hint="eastAsia"/>
                <w:color w:val="7F7F7F" w:themeColor="text1" w:themeTint="80"/>
                <w:kern w:val="0"/>
              </w:rPr>
              <w:t>競品價格</w:t>
            </w:r>
            <w:proofErr w:type="gramEnd"/>
          </w:p>
          <w:p w14:paraId="37A6166B" w14:textId="77777777" w:rsidR="00C32D1A" w:rsidRDefault="00C32D1A">
            <w:pPr>
              <w:widowControl/>
              <w:rPr>
                <w:rFonts w:eastAsia="標楷體"/>
                <w:color w:val="7F7F7F" w:themeColor="text1" w:themeTint="80"/>
                <w:kern w:val="0"/>
              </w:rPr>
            </w:pPr>
            <w:r>
              <w:rPr>
                <w:rFonts w:eastAsia="標楷體"/>
                <w:color w:val="7F7F7F" w:themeColor="text1" w:themeTint="80"/>
                <w:kern w:val="0"/>
              </w:rPr>
              <w:t>3.</w:t>
            </w:r>
            <w:r>
              <w:rPr>
                <w:rFonts w:eastAsia="標楷體" w:hint="eastAsia"/>
                <w:color w:val="7F7F7F" w:themeColor="text1" w:themeTint="80"/>
                <w:kern w:val="0"/>
              </w:rPr>
              <w:t>保險價格</w:t>
            </w:r>
          </w:p>
        </w:tc>
      </w:tr>
      <w:tr w:rsidR="00C32D1A" w14:paraId="06698B12" w14:textId="77777777" w:rsidTr="00C32D1A">
        <w:trPr>
          <w:trHeight w:val="1200"/>
        </w:trPr>
        <w:tc>
          <w:tcPr>
            <w:tcW w:w="562" w:type="dxa"/>
            <w:tcBorders>
              <w:top w:val="nil"/>
              <w:left w:val="single" w:sz="4" w:space="0" w:color="auto"/>
              <w:bottom w:val="single" w:sz="4" w:space="0" w:color="auto"/>
              <w:right w:val="single" w:sz="4" w:space="0" w:color="auto"/>
            </w:tcBorders>
            <w:noWrap/>
            <w:vAlign w:val="center"/>
            <w:hideMark/>
          </w:tcPr>
          <w:p w14:paraId="754AF525" w14:textId="77777777" w:rsidR="00C32D1A" w:rsidRDefault="00C32D1A">
            <w:pPr>
              <w:widowControl/>
              <w:jc w:val="center"/>
              <w:rPr>
                <w:rFonts w:eastAsia="標楷體"/>
                <w:color w:val="000000"/>
                <w:kern w:val="0"/>
              </w:rPr>
            </w:pPr>
            <w:r>
              <w:rPr>
                <w:rFonts w:eastAsia="標楷體"/>
                <w:color w:val="000000"/>
                <w:kern w:val="0"/>
              </w:rPr>
              <w:t>8.</w:t>
            </w:r>
          </w:p>
        </w:tc>
        <w:tc>
          <w:tcPr>
            <w:tcW w:w="1911" w:type="dxa"/>
            <w:tcBorders>
              <w:top w:val="nil"/>
              <w:left w:val="nil"/>
              <w:bottom w:val="single" w:sz="4" w:space="0" w:color="auto"/>
              <w:right w:val="single" w:sz="4" w:space="0" w:color="auto"/>
            </w:tcBorders>
            <w:noWrap/>
            <w:vAlign w:val="center"/>
            <w:hideMark/>
          </w:tcPr>
          <w:p w14:paraId="57AB74AA" w14:textId="77777777" w:rsidR="00C32D1A" w:rsidRDefault="00C32D1A">
            <w:pPr>
              <w:widowControl/>
              <w:rPr>
                <w:rFonts w:eastAsia="標楷體"/>
                <w:color w:val="000000"/>
                <w:kern w:val="0"/>
              </w:rPr>
            </w:pPr>
            <w:r>
              <w:rPr>
                <w:rFonts w:eastAsia="標楷體"/>
                <w:color w:val="000000"/>
                <w:kern w:val="0"/>
              </w:rPr>
              <w:t>Other</w:t>
            </w:r>
          </w:p>
          <w:p w14:paraId="67A79112" w14:textId="77777777" w:rsidR="00C32D1A" w:rsidRDefault="00C32D1A">
            <w:pPr>
              <w:widowControl/>
              <w:rPr>
                <w:rFonts w:eastAsia="標楷體"/>
                <w:color w:val="000000"/>
                <w:kern w:val="0"/>
              </w:rPr>
            </w:pPr>
            <w:r>
              <w:rPr>
                <w:rFonts w:eastAsia="標楷體"/>
                <w:color w:val="000000"/>
                <w:kern w:val="0"/>
              </w:rPr>
              <w:t>considerations</w:t>
            </w:r>
          </w:p>
          <w:p w14:paraId="22754E49" w14:textId="77777777" w:rsidR="00C32D1A" w:rsidRDefault="00C32D1A">
            <w:pPr>
              <w:widowControl/>
              <w:rPr>
                <w:rFonts w:eastAsia="標楷體"/>
                <w:color w:val="000000"/>
                <w:kern w:val="0"/>
              </w:rPr>
            </w:pPr>
            <w:r>
              <w:rPr>
                <w:rFonts w:eastAsia="標楷體" w:hint="eastAsia"/>
                <w:color w:val="000000"/>
                <w:kern w:val="0"/>
              </w:rPr>
              <w:t>其他考量</w:t>
            </w:r>
          </w:p>
        </w:tc>
        <w:tc>
          <w:tcPr>
            <w:tcW w:w="11447" w:type="dxa"/>
            <w:tcBorders>
              <w:top w:val="nil"/>
              <w:left w:val="nil"/>
              <w:bottom w:val="single" w:sz="4" w:space="0" w:color="auto"/>
              <w:right w:val="single" w:sz="4" w:space="0" w:color="auto"/>
            </w:tcBorders>
            <w:vAlign w:val="center"/>
            <w:hideMark/>
          </w:tcPr>
          <w:p w14:paraId="09490BD5" w14:textId="77777777" w:rsidR="00C32D1A" w:rsidRDefault="00C32D1A" w:rsidP="00C32D1A">
            <w:pPr>
              <w:pStyle w:val="a8"/>
              <w:widowControl/>
              <w:numPr>
                <w:ilvl w:val="0"/>
                <w:numId w:val="9"/>
              </w:numPr>
              <w:ind w:leftChars="0"/>
              <w:rPr>
                <w:rFonts w:eastAsia="標楷體"/>
                <w:color w:val="7F7F7F" w:themeColor="text1" w:themeTint="80"/>
                <w:kern w:val="0"/>
              </w:rPr>
            </w:pPr>
            <w:r>
              <w:rPr>
                <w:rFonts w:eastAsia="標楷體" w:hint="eastAsia"/>
                <w:color w:val="7F7F7F" w:themeColor="text1" w:themeTint="80"/>
                <w:kern w:val="0"/>
              </w:rPr>
              <w:t>禁忌症</w:t>
            </w:r>
            <w:r>
              <w:rPr>
                <w:rFonts w:eastAsia="標楷體"/>
                <w:color w:val="7F7F7F" w:themeColor="text1" w:themeTint="80"/>
                <w:kern w:val="0"/>
              </w:rPr>
              <w:t>:</w:t>
            </w:r>
            <w:r>
              <w:rPr>
                <w:rFonts w:eastAsia="標楷體" w:hint="eastAsia"/>
                <w:color w:val="7F7F7F" w:themeColor="text1" w:themeTint="80"/>
                <w:kern w:val="0"/>
              </w:rPr>
              <w:t>什麼樣的病人使用可能會造成風險疑慮，或是影響產品效果。病人的性別、年齡、體重、歷史病例、健康狀況等皆應納入考量。此項目可延伸至醫療器材開發檔案中的風險評估報告。</w:t>
            </w:r>
          </w:p>
          <w:p w14:paraId="52579E87" w14:textId="77777777" w:rsidR="00C32D1A" w:rsidRDefault="00C32D1A" w:rsidP="00C32D1A">
            <w:pPr>
              <w:pStyle w:val="a8"/>
              <w:widowControl/>
              <w:numPr>
                <w:ilvl w:val="0"/>
                <w:numId w:val="9"/>
              </w:numPr>
              <w:ind w:leftChars="0"/>
              <w:rPr>
                <w:rFonts w:eastAsia="標楷體"/>
                <w:color w:val="7F7F7F" w:themeColor="text1" w:themeTint="80"/>
                <w:kern w:val="0"/>
              </w:rPr>
            </w:pPr>
            <w:r>
              <w:rPr>
                <w:rFonts w:eastAsia="標楷體" w:hint="eastAsia"/>
                <w:color w:val="7F7F7F" w:themeColor="text1" w:themeTint="80"/>
                <w:kern w:val="0"/>
              </w:rPr>
              <w:t>臨床試驗</w:t>
            </w:r>
            <w:r>
              <w:rPr>
                <w:rFonts w:eastAsia="標楷體"/>
                <w:color w:val="7F7F7F" w:themeColor="text1" w:themeTint="80"/>
                <w:kern w:val="0"/>
              </w:rPr>
              <w:t>:</w:t>
            </w:r>
            <w:r>
              <w:rPr>
                <w:rFonts w:eastAsia="標楷體" w:hint="eastAsia"/>
                <w:color w:val="7F7F7F" w:themeColor="text1" w:themeTint="80"/>
                <w:kern w:val="0"/>
              </w:rPr>
              <w:t>是否需要研究型臨床實驗，驗證產品可行性或是調整產品參數，若需要研究型臨床試驗需要多大規模的測試，以及是否需要進行查驗登記用臨床試驗，預計需要收案的規模與時間，是單點啟動或是多點啟動</w:t>
            </w:r>
            <w:r>
              <w:rPr>
                <w:rFonts w:eastAsia="標楷體"/>
                <w:color w:val="7F7F7F" w:themeColor="text1" w:themeTint="80"/>
                <w:kern w:val="0"/>
              </w:rPr>
              <w:t>?</w:t>
            </w:r>
          </w:p>
        </w:tc>
      </w:tr>
    </w:tbl>
    <w:p w14:paraId="1A08E5D7" w14:textId="77777777" w:rsidR="00C32D1A" w:rsidRDefault="00C32D1A" w:rsidP="00C32D1A">
      <w:pPr>
        <w:spacing w:afterLines="100" w:after="360" w:line="500" w:lineRule="exact"/>
        <w:rPr>
          <w:rFonts w:eastAsia="標楷體"/>
          <w:color w:val="000000"/>
          <w:spacing w:val="-6"/>
          <w:sz w:val="28"/>
          <w:szCs w:val="28"/>
        </w:rPr>
      </w:pPr>
      <w:r>
        <w:rPr>
          <w:rFonts w:eastAsia="標楷體" w:hint="eastAsia"/>
          <w:color w:val="000000"/>
          <w:spacing w:val="-6"/>
          <w:sz w:val="28"/>
          <w:szCs w:val="28"/>
        </w:rPr>
        <w:t>二、市場需求</w:t>
      </w:r>
      <w:r>
        <w:rPr>
          <w:rFonts w:eastAsia="標楷體"/>
          <w:color w:val="000000"/>
          <w:spacing w:val="-6"/>
          <w:sz w:val="28"/>
          <w:szCs w:val="28"/>
        </w:rPr>
        <w:t>/</w:t>
      </w:r>
      <w:r>
        <w:rPr>
          <w:rFonts w:eastAsia="標楷體" w:hint="eastAsia"/>
          <w:color w:val="000000"/>
          <w:spacing w:val="-6"/>
          <w:sz w:val="28"/>
          <w:szCs w:val="28"/>
        </w:rPr>
        <w:t>產品特徵</w:t>
      </w:r>
      <w:r>
        <w:rPr>
          <w:rFonts w:eastAsia="標楷體"/>
          <w:color w:val="000000"/>
          <w:spacing w:val="-6"/>
          <w:sz w:val="28"/>
          <w:szCs w:val="28"/>
        </w:rPr>
        <w:t xml:space="preserve"> (</w:t>
      </w:r>
      <w:r>
        <w:rPr>
          <w:rFonts w:eastAsia="標楷體" w:hint="eastAsia"/>
          <w:color w:val="000000"/>
          <w:spacing w:val="-6"/>
          <w:sz w:val="28"/>
          <w:szCs w:val="28"/>
        </w:rPr>
        <w:t>包含組件及系統特徵、安</w:t>
      </w:r>
      <w:proofErr w:type="gramStart"/>
      <w:r>
        <w:rPr>
          <w:rFonts w:eastAsia="標楷體" w:hint="eastAsia"/>
          <w:color w:val="000000"/>
          <w:spacing w:val="-6"/>
          <w:sz w:val="28"/>
          <w:szCs w:val="28"/>
        </w:rPr>
        <w:t>規</w:t>
      </w:r>
      <w:proofErr w:type="gramEnd"/>
      <w:r>
        <w:rPr>
          <w:rFonts w:eastAsia="標楷體" w:hint="eastAsia"/>
          <w:color w:val="000000"/>
          <w:spacing w:val="-6"/>
          <w:sz w:val="28"/>
          <w:szCs w:val="28"/>
        </w:rPr>
        <w:t>、生物相容性、滅菌、包裝、標示、使用生命週期及保存期限等</w:t>
      </w:r>
      <w:r>
        <w:rPr>
          <w:rFonts w:eastAsia="標楷體"/>
          <w:color w:val="000000"/>
          <w:spacing w:val="-6"/>
          <w:sz w:val="28"/>
          <w:szCs w:val="28"/>
        </w:rPr>
        <w:t>)</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258"/>
        <w:gridCol w:w="4209"/>
        <w:gridCol w:w="3721"/>
        <w:gridCol w:w="2570"/>
      </w:tblGrid>
      <w:tr w:rsidR="00C32D1A" w14:paraId="350E50DC" w14:textId="77777777" w:rsidTr="00C32D1A">
        <w:trPr>
          <w:cantSplit/>
          <w:tblHeader/>
        </w:trPr>
        <w:tc>
          <w:tcPr>
            <w:tcW w:w="12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663AB3" w14:textId="77777777" w:rsidR="00C32D1A" w:rsidRDefault="00C32D1A">
            <w:pPr>
              <w:pStyle w:val="2"/>
              <w:numPr>
                <w:ilvl w:val="0"/>
                <w:numId w:val="0"/>
              </w:numPr>
              <w:tabs>
                <w:tab w:val="left" w:pos="480"/>
              </w:tabs>
              <w:spacing w:before="0"/>
              <w:ind w:hanging="100"/>
              <w:jc w:val="center"/>
              <w:rPr>
                <w:rFonts w:eastAsia="標楷體"/>
                <w:b w:val="0"/>
                <w:color w:val="000000"/>
                <w:spacing w:val="0"/>
                <w:kern w:val="0"/>
                <w:sz w:val="24"/>
                <w:lang w:eastAsia="zh-TW"/>
              </w:rPr>
            </w:pPr>
            <w:r>
              <w:rPr>
                <w:rFonts w:eastAsia="標楷體" w:hint="eastAsia"/>
                <w:b w:val="0"/>
                <w:color w:val="000000"/>
                <w:spacing w:val="0"/>
                <w:kern w:val="0"/>
                <w:sz w:val="24"/>
                <w:lang w:eastAsia="zh-TW"/>
              </w:rPr>
              <w:lastRenderedPageBreak/>
              <w:t>索引</w:t>
            </w:r>
          </w:p>
          <w:p w14:paraId="06E6DDD1" w14:textId="77777777" w:rsidR="00C32D1A" w:rsidRDefault="00C32D1A">
            <w:pPr>
              <w:pStyle w:val="2"/>
              <w:numPr>
                <w:ilvl w:val="0"/>
                <w:numId w:val="0"/>
              </w:numPr>
              <w:tabs>
                <w:tab w:val="left" w:pos="480"/>
              </w:tabs>
              <w:spacing w:before="0"/>
              <w:ind w:hanging="100"/>
              <w:jc w:val="center"/>
              <w:rPr>
                <w:rFonts w:eastAsia="標楷體"/>
                <w:b w:val="0"/>
                <w:color w:val="000000"/>
                <w:spacing w:val="0"/>
                <w:kern w:val="0"/>
                <w:sz w:val="24"/>
                <w:lang w:eastAsia="zh-TW"/>
              </w:rPr>
            </w:pPr>
            <w:r>
              <w:rPr>
                <w:rFonts w:eastAsia="標楷體"/>
                <w:b w:val="0"/>
                <w:color w:val="000000"/>
                <w:spacing w:val="0"/>
                <w:kern w:val="0"/>
                <w:sz w:val="24"/>
                <w:lang w:eastAsia="zh-TW"/>
              </w:rPr>
              <w:t>(Index)</w:t>
            </w:r>
          </w:p>
        </w:tc>
        <w:tc>
          <w:tcPr>
            <w:tcW w:w="225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846E8" w14:textId="77777777" w:rsidR="00C32D1A" w:rsidRDefault="00C32D1A">
            <w:pPr>
              <w:ind w:hanging="100"/>
              <w:jc w:val="center"/>
              <w:rPr>
                <w:rFonts w:eastAsia="標楷體"/>
                <w:color w:val="000000"/>
                <w:kern w:val="0"/>
              </w:rPr>
            </w:pPr>
            <w:r>
              <w:rPr>
                <w:rFonts w:eastAsia="標楷體" w:hint="eastAsia"/>
                <w:color w:val="000000"/>
                <w:kern w:val="0"/>
              </w:rPr>
              <w:t>特徵</w:t>
            </w:r>
            <w:r>
              <w:rPr>
                <w:rFonts w:eastAsia="標楷體"/>
                <w:color w:val="000000"/>
                <w:kern w:val="0"/>
              </w:rPr>
              <w:t>(Feature)</w:t>
            </w:r>
          </w:p>
        </w:tc>
        <w:tc>
          <w:tcPr>
            <w:tcW w:w="42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252406" w14:textId="77777777" w:rsidR="00C32D1A" w:rsidRDefault="00C32D1A">
            <w:pPr>
              <w:ind w:hanging="100"/>
              <w:jc w:val="center"/>
              <w:rPr>
                <w:rFonts w:eastAsia="標楷體"/>
                <w:color w:val="000000"/>
                <w:kern w:val="0"/>
              </w:rPr>
            </w:pPr>
            <w:r>
              <w:rPr>
                <w:rFonts w:eastAsia="標楷體" w:hint="eastAsia"/>
                <w:color w:val="000000"/>
                <w:kern w:val="0"/>
              </w:rPr>
              <w:t>需求</w:t>
            </w:r>
            <w:r>
              <w:rPr>
                <w:rFonts w:eastAsia="標楷體"/>
                <w:color w:val="000000"/>
                <w:kern w:val="0"/>
              </w:rPr>
              <w:t>(Requirement)</w:t>
            </w:r>
          </w:p>
        </w:tc>
        <w:tc>
          <w:tcPr>
            <w:tcW w:w="37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E3C9AE" w14:textId="77777777" w:rsidR="00C32D1A" w:rsidRDefault="00C32D1A">
            <w:pPr>
              <w:ind w:hanging="100"/>
              <w:jc w:val="center"/>
              <w:rPr>
                <w:rFonts w:eastAsia="標楷體"/>
                <w:color w:val="000000"/>
                <w:kern w:val="0"/>
              </w:rPr>
            </w:pPr>
            <w:r>
              <w:rPr>
                <w:rFonts w:eastAsia="標楷體" w:hint="eastAsia"/>
                <w:color w:val="000000"/>
                <w:kern w:val="0"/>
              </w:rPr>
              <w:t>所根據的理由</w:t>
            </w:r>
            <w:r>
              <w:rPr>
                <w:rFonts w:eastAsia="標楷體"/>
                <w:color w:val="000000"/>
                <w:kern w:val="0"/>
              </w:rPr>
              <w:t>(Rationale)</w:t>
            </w:r>
          </w:p>
        </w:tc>
        <w:tc>
          <w:tcPr>
            <w:tcW w:w="25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BCE755" w14:textId="77777777" w:rsidR="00C32D1A" w:rsidRDefault="00C32D1A">
            <w:pPr>
              <w:ind w:hanging="100"/>
              <w:jc w:val="center"/>
              <w:rPr>
                <w:rFonts w:eastAsia="標楷體"/>
                <w:color w:val="000000"/>
                <w:kern w:val="0"/>
              </w:rPr>
            </w:pPr>
            <w:r>
              <w:rPr>
                <w:rFonts w:eastAsia="標楷體" w:hint="eastAsia"/>
                <w:color w:val="000000"/>
                <w:kern w:val="0"/>
              </w:rPr>
              <w:t>來源</w:t>
            </w:r>
            <w:r>
              <w:rPr>
                <w:rFonts w:eastAsia="標楷體"/>
                <w:color w:val="000000"/>
                <w:kern w:val="0"/>
              </w:rPr>
              <w:t>(Source)</w:t>
            </w:r>
          </w:p>
          <w:p w14:paraId="1B03A0E4" w14:textId="77777777" w:rsidR="00C32D1A" w:rsidRDefault="00C32D1A">
            <w:pPr>
              <w:ind w:leftChars="-42" w:left="60" w:hangingChars="67" w:hanging="161"/>
              <w:rPr>
                <w:rFonts w:eastAsia="標楷體"/>
                <w:color w:val="000000"/>
                <w:kern w:val="0"/>
              </w:rPr>
            </w:pPr>
            <w:r>
              <w:rPr>
                <w:rFonts w:eastAsia="標楷體"/>
                <w:color w:val="000000"/>
                <w:kern w:val="0"/>
              </w:rPr>
              <w:t>CA-</w:t>
            </w:r>
            <w:r>
              <w:rPr>
                <w:rFonts w:eastAsia="標楷體" w:hint="eastAsia"/>
                <w:color w:val="000000"/>
                <w:kern w:val="0"/>
              </w:rPr>
              <w:t>競爭分析</w:t>
            </w:r>
            <w:r>
              <w:rPr>
                <w:rFonts w:eastAsia="標楷體"/>
                <w:color w:val="000000"/>
                <w:kern w:val="0"/>
              </w:rPr>
              <w:t>(Competitive Analysis)</w:t>
            </w:r>
          </w:p>
          <w:p w14:paraId="75400BB7" w14:textId="77777777" w:rsidR="00C32D1A" w:rsidRDefault="00C32D1A">
            <w:pPr>
              <w:ind w:leftChars="-42" w:left="60" w:hangingChars="67" w:hanging="161"/>
              <w:rPr>
                <w:rFonts w:eastAsia="標楷體"/>
                <w:color w:val="000000"/>
                <w:kern w:val="0"/>
              </w:rPr>
            </w:pPr>
            <w:r>
              <w:rPr>
                <w:rFonts w:eastAsia="標楷體"/>
                <w:color w:val="000000"/>
                <w:kern w:val="0"/>
              </w:rPr>
              <w:t>PF-</w:t>
            </w:r>
            <w:r>
              <w:rPr>
                <w:rFonts w:eastAsia="標楷體" w:hint="eastAsia"/>
                <w:color w:val="000000"/>
                <w:kern w:val="0"/>
              </w:rPr>
              <w:t>醫師回饋</w:t>
            </w:r>
            <w:r>
              <w:rPr>
                <w:rFonts w:eastAsia="標楷體"/>
                <w:color w:val="000000"/>
                <w:kern w:val="0"/>
              </w:rPr>
              <w:t>(Physician Feedback)</w:t>
            </w:r>
          </w:p>
        </w:tc>
      </w:tr>
      <w:tr w:rsidR="00C32D1A" w14:paraId="403D563A" w14:textId="77777777" w:rsidTr="00C32D1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0140D8A0" w14:textId="77777777" w:rsidR="00C32D1A" w:rsidRDefault="00C32D1A">
            <w:pPr>
              <w:pStyle w:val="2"/>
              <w:numPr>
                <w:ilvl w:val="0"/>
                <w:numId w:val="0"/>
              </w:numPr>
              <w:tabs>
                <w:tab w:val="left" w:pos="480"/>
              </w:tabs>
              <w:ind w:left="576" w:hanging="576"/>
              <w:jc w:val="both"/>
              <w:rPr>
                <w:rFonts w:eastAsia="標楷體"/>
                <w:b w:val="0"/>
                <w:color w:val="000000"/>
                <w:spacing w:val="0"/>
                <w:kern w:val="0"/>
                <w:sz w:val="24"/>
                <w:lang w:eastAsia="zh-TW"/>
              </w:rPr>
            </w:pPr>
          </w:p>
        </w:tc>
        <w:tc>
          <w:tcPr>
            <w:tcW w:w="2258" w:type="dxa"/>
            <w:tcBorders>
              <w:top w:val="single" w:sz="4" w:space="0" w:color="auto"/>
              <w:left w:val="single" w:sz="4" w:space="0" w:color="auto"/>
              <w:bottom w:val="single" w:sz="4" w:space="0" w:color="auto"/>
              <w:right w:val="single" w:sz="4" w:space="0" w:color="auto"/>
            </w:tcBorders>
            <w:vAlign w:val="center"/>
          </w:tcPr>
          <w:p w14:paraId="2FC3174A" w14:textId="77777777" w:rsidR="00C32D1A" w:rsidRDefault="00C32D1A">
            <w:pPr>
              <w:rPr>
                <w:rFonts w:eastAsia="標楷體"/>
                <w:color w:val="000000"/>
                <w:kern w:val="0"/>
              </w:rPr>
            </w:pPr>
          </w:p>
        </w:tc>
        <w:tc>
          <w:tcPr>
            <w:tcW w:w="4209" w:type="dxa"/>
            <w:tcBorders>
              <w:top w:val="single" w:sz="4" w:space="0" w:color="auto"/>
              <w:left w:val="single" w:sz="4" w:space="0" w:color="auto"/>
              <w:bottom w:val="single" w:sz="4" w:space="0" w:color="auto"/>
              <w:right w:val="single" w:sz="4" w:space="0" w:color="auto"/>
            </w:tcBorders>
            <w:vAlign w:val="center"/>
          </w:tcPr>
          <w:p w14:paraId="6A614F51" w14:textId="77777777" w:rsidR="00C32D1A" w:rsidRDefault="00C32D1A">
            <w:pPr>
              <w:jc w:val="both"/>
              <w:rPr>
                <w:rFonts w:eastAsia="標楷體"/>
                <w:color w:val="000000"/>
                <w:kern w:val="0"/>
              </w:rPr>
            </w:pPr>
          </w:p>
        </w:tc>
        <w:tc>
          <w:tcPr>
            <w:tcW w:w="3721" w:type="dxa"/>
            <w:tcBorders>
              <w:top w:val="single" w:sz="4" w:space="0" w:color="auto"/>
              <w:left w:val="single" w:sz="4" w:space="0" w:color="auto"/>
              <w:bottom w:val="single" w:sz="4" w:space="0" w:color="auto"/>
              <w:right w:val="single" w:sz="4" w:space="0" w:color="auto"/>
            </w:tcBorders>
            <w:vAlign w:val="center"/>
          </w:tcPr>
          <w:p w14:paraId="322CCF2D" w14:textId="77777777" w:rsidR="00C32D1A" w:rsidRDefault="00C32D1A">
            <w:pPr>
              <w:jc w:val="both"/>
              <w:rPr>
                <w:rFonts w:eastAsia="標楷體"/>
                <w:color w:val="000000"/>
                <w:kern w:val="0"/>
              </w:rPr>
            </w:pPr>
          </w:p>
        </w:tc>
        <w:tc>
          <w:tcPr>
            <w:tcW w:w="2570" w:type="dxa"/>
            <w:tcBorders>
              <w:top w:val="single" w:sz="4" w:space="0" w:color="auto"/>
              <w:left w:val="single" w:sz="4" w:space="0" w:color="auto"/>
              <w:bottom w:val="single" w:sz="4" w:space="0" w:color="auto"/>
              <w:right w:val="single" w:sz="4" w:space="0" w:color="auto"/>
            </w:tcBorders>
            <w:vAlign w:val="center"/>
          </w:tcPr>
          <w:p w14:paraId="7C14ACFD" w14:textId="77777777" w:rsidR="00C32D1A" w:rsidRDefault="00C32D1A">
            <w:pPr>
              <w:jc w:val="both"/>
              <w:rPr>
                <w:rFonts w:eastAsia="標楷體"/>
                <w:color w:val="000000"/>
                <w:kern w:val="0"/>
              </w:rPr>
            </w:pPr>
          </w:p>
        </w:tc>
      </w:tr>
    </w:tbl>
    <w:p w14:paraId="0C21D3B4" w14:textId="77777777" w:rsidR="00C32D1A" w:rsidRDefault="00C32D1A" w:rsidP="00C32D1A"/>
    <w:p w14:paraId="08C351B2" w14:textId="77777777" w:rsidR="00C32D1A" w:rsidRDefault="00C32D1A" w:rsidP="00C32D1A"/>
    <w:tbl>
      <w:tblPr>
        <w:tblStyle w:val="ab"/>
        <w:tblW w:w="0" w:type="auto"/>
        <w:tblInd w:w="480" w:type="dxa"/>
        <w:tblLook w:val="04A0" w:firstRow="1" w:lastRow="0" w:firstColumn="1" w:lastColumn="0" w:noHBand="0" w:noVBand="1"/>
      </w:tblPr>
      <w:tblGrid>
        <w:gridCol w:w="1925"/>
        <w:gridCol w:w="2693"/>
        <w:gridCol w:w="7535"/>
      </w:tblGrid>
      <w:tr w:rsidR="00C32D1A" w14:paraId="5911B33D" w14:textId="77777777" w:rsidTr="00C32D1A">
        <w:trPr>
          <w:trHeight w:val="20"/>
        </w:trPr>
        <w:tc>
          <w:tcPr>
            <w:tcW w:w="19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21E112" w14:textId="77777777" w:rsidR="00C32D1A" w:rsidRDefault="00C32D1A">
            <w:pPr>
              <w:spacing w:afterLines="100" w:after="360" w:line="500" w:lineRule="exact"/>
              <w:jc w:val="center"/>
              <w:rPr>
                <w:rFonts w:eastAsia="標楷體"/>
                <w:b/>
                <w:color w:val="000000"/>
                <w:spacing w:val="-6"/>
                <w:szCs w:val="28"/>
              </w:rPr>
            </w:pPr>
            <w:r>
              <w:rPr>
                <w:rFonts w:eastAsia="標楷體"/>
                <w:b/>
                <w:color w:val="000000"/>
                <w:spacing w:val="-6"/>
                <w:szCs w:val="28"/>
              </w:rPr>
              <w:t>TPP</w:t>
            </w:r>
            <w:r>
              <w:rPr>
                <w:rFonts w:eastAsia="標楷體" w:hint="eastAsia"/>
                <w:b/>
                <w:color w:val="000000"/>
                <w:spacing w:val="-6"/>
                <w:szCs w:val="28"/>
              </w:rPr>
              <w:t>版本</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6C44D59" w14:textId="77777777" w:rsidR="00C32D1A" w:rsidRDefault="00C32D1A">
            <w:pPr>
              <w:spacing w:afterLines="100" w:after="360" w:line="500" w:lineRule="exact"/>
              <w:jc w:val="center"/>
              <w:rPr>
                <w:rFonts w:eastAsia="標楷體"/>
                <w:b/>
                <w:color w:val="000000"/>
                <w:spacing w:val="-6"/>
                <w:szCs w:val="28"/>
              </w:rPr>
            </w:pPr>
            <w:r>
              <w:rPr>
                <w:rFonts w:eastAsia="標楷體" w:hint="eastAsia"/>
                <w:b/>
                <w:color w:val="000000"/>
                <w:spacing w:val="-6"/>
                <w:szCs w:val="28"/>
              </w:rPr>
              <w:t>更新日期</w:t>
            </w:r>
          </w:p>
        </w:tc>
        <w:tc>
          <w:tcPr>
            <w:tcW w:w="753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D8390E" w14:textId="77777777" w:rsidR="00C32D1A" w:rsidRDefault="00C32D1A">
            <w:pPr>
              <w:spacing w:afterLines="100" w:after="360" w:line="500" w:lineRule="exact"/>
              <w:jc w:val="center"/>
              <w:rPr>
                <w:rFonts w:eastAsia="標楷體"/>
                <w:b/>
                <w:color w:val="000000"/>
                <w:spacing w:val="-6"/>
                <w:szCs w:val="28"/>
              </w:rPr>
            </w:pPr>
            <w:r>
              <w:rPr>
                <w:rFonts w:eastAsia="標楷體" w:hint="eastAsia"/>
                <w:b/>
                <w:color w:val="000000"/>
                <w:spacing w:val="-6"/>
                <w:szCs w:val="28"/>
              </w:rPr>
              <w:t>更新內容簡述</w:t>
            </w:r>
          </w:p>
        </w:tc>
      </w:tr>
      <w:tr w:rsidR="00C32D1A" w14:paraId="074DCAE9" w14:textId="77777777" w:rsidTr="00C32D1A">
        <w:trPr>
          <w:trHeight w:val="386"/>
        </w:trPr>
        <w:tc>
          <w:tcPr>
            <w:tcW w:w="1925" w:type="dxa"/>
            <w:tcBorders>
              <w:top w:val="single" w:sz="4" w:space="0" w:color="auto"/>
              <w:left w:val="single" w:sz="4" w:space="0" w:color="auto"/>
              <w:bottom w:val="single" w:sz="4" w:space="0" w:color="auto"/>
              <w:right w:val="single" w:sz="4" w:space="0" w:color="auto"/>
            </w:tcBorders>
            <w:hideMark/>
          </w:tcPr>
          <w:p w14:paraId="17160D3E" w14:textId="77777777" w:rsidR="00C32D1A" w:rsidRDefault="00C32D1A">
            <w:pPr>
              <w:spacing w:afterLines="100" w:after="360" w:line="500" w:lineRule="exact"/>
              <w:jc w:val="center"/>
              <w:rPr>
                <w:rFonts w:eastAsia="標楷體"/>
                <w:color w:val="000000"/>
                <w:spacing w:val="-6"/>
                <w:szCs w:val="28"/>
              </w:rPr>
            </w:pPr>
            <w:r>
              <w:rPr>
                <w:rFonts w:eastAsia="標楷體"/>
                <w:color w:val="000000"/>
                <w:spacing w:val="-6"/>
                <w:szCs w:val="28"/>
              </w:rPr>
              <w:t>I</w:t>
            </w:r>
          </w:p>
        </w:tc>
        <w:tc>
          <w:tcPr>
            <w:tcW w:w="2693" w:type="dxa"/>
            <w:tcBorders>
              <w:top w:val="single" w:sz="4" w:space="0" w:color="auto"/>
              <w:left w:val="single" w:sz="4" w:space="0" w:color="auto"/>
              <w:bottom w:val="single" w:sz="4" w:space="0" w:color="auto"/>
              <w:right w:val="single" w:sz="4" w:space="0" w:color="auto"/>
            </w:tcBorders>
          </w:tcPr>
          <w:p w14:paraId="4406D472" w14:textId="77777777" w:rsidR="00C32D1A" w:rsidRDefault="00C32D1A">
            <w:pPr>
              <w:spacing w:afterLines="100" w:after="360" w:line="500" w:lineRule="exact"/>
              <w:rPr>
                <w:rFonts w:eastAsia="標楷體"/>
                <w:color w:val="000000"/>
                <w:spacing w:val="-6"/>
                <w:szCs w:val="28"/>
              </w:rPr>
            </w:pPr>
          </w:p>
        </w:tc>
        <w:tc>
          <w:tcPr>
            <w:tcW w:w="7535" w:type="dxa"/>
            <w:tcBorders>
              <w:top w:val="single" w:sz="4" w:space="0" w:color="auto"/>
              <w:left w:val="single" w:sz="4" w:space="0" w:color="auto"/>
              <w:bottom w:val="single" w:sz="4" w:space="0" w:color="auto"/>
              <w:right w:val="single" w:sz="4" w:space="0" w:color="auto"/>
            </w:tcBorders>
          </w:tcPr>
          <w:p w14:paraId="5510F9D9" w14:textId="77777777" w:rsidR="00C32D1A" w:rsidRDefault="00C32D1A">
            <w:pPr>
              <w:spacing w:afterLines="100" w:after="360" w:line="500" w:lineRule="exact"/>
              <w:rPr>
                <w:rFonts w:eastAsia="標楷體"/>
                <w:color w:val="000000"/>
                <w:spacing w:val="-6"/>
                <w:szCs w:val="28"/>
              </w:rPr>
            </w:pPr>
          </w:p>
        </w:tc>
      </w:tr>
      <w:tr w:rsidR="00C32D1A" w14:paraId="4B05E3F2" w14:textId="77777777" w:rsidTr="00C32D1A">
        <w:trPr>
          <w:trHeight w:val="20"/>
        </w:trPr>
        <w:tc>
          <w:tcPr>
            <w:tcW w:w="1925" w:type="dxa"/>
            <w:tcBorders>
              <w:top w:val="single" w:sz="4" w:space="0" w:color="auto"/>
              <w:left w:val="single" w:sz="4" w:space="0" w:color="auto"/>
              <w:bottom w:val="single" w:sz="4" w:space="0" w:color="auto"/>
              <w:right w:val="single" w:sz="4" w:space="0" w:color="auto"/>
            </w:tcBorders>
            <w:hideMark/>
          </w:tcPr>
          <w:p w14:paraId="4E6DEE49" w14:textId="77777777" w:rsidR="00C32D1A" w:rsidRDefault="00C32D1A">
            <w:pPr>
              <w:spacing w:afterLines="100" w:after="360" w:line="500" w:lineRule="exact"/>
              <w:jc w:val="center"/>
              <w:rPr>
                <w:rFonts w:eastAsia="標楷體"/>
                <w:color w:val="000000"/>
                <w:spacing w:val="-6"/>
                <w:szCs w:val="28"/>
              </w:rPr>
            </w:pPr>
            <w:r>
              <w:rPr>
                <w:rFonts w:eastAsia="標楷體"/>
                <w:color w:val="000000"/>
                <w:spacing w:val="-6"/>
                <w:szCs w:val="28"/>
              </w:rPr>
              <w:t>II</w:t>
            </w:r>
          </w:p>
        </w:tc>
        <w:tc>
          <w:tcPr>
            <w:tcW w:w="2693" w:type="dxa"/>
            <w:tcBorders>
              <w:top w:val="single" w:sz="4" w:space="0" w:color="auto"/>
              <w:left w:val="single" w:sz="4" w:space="0" w:color="auto"/>
              <w:bottom w:val="single" w:sz="4" w:space="0" w:color="auto"/>
              <w:right w:val="single" w:sz="4" w:space="0" w:color="auto"/>
            </w:tcBorders>
          </w:tcPr>
          <w:p w14:paraId="6A5B55B6" w14:textId="77777777" w:rsidR="00C32D1A" w:rsidRDefault="00C32D1A">
            <w:pPr>
              <w:spacing w:afterLines="100" w:after="360" w:line="500" w:lineRule="exact"/>
              <w:rPr>
                <w:rFonts w:eastAsia="標楷體"/>
                <w:color w:val="000000"/>
                <w:spacing w:val="-6"/>
                <w:szCs w:val="28"/>
              </w:rPr>
            </w:pPr>
          </w:p>
        </w:tc>
        <w:tc>
          <w:tcPr>
            <w:tcW w:w="7535" w:type="dxa"/>
            <w:tcBorders>
              <w:top w:val="single" w:sz="4" w:space="0" w:color="auto"/>
              <w:left w:val="single" w:sz="4" w:space="0" w:color="auto"/>
              <w:bottom w:val="single" w:sz="4" w:space="0" w:color="auto"/>
              <w:right w:val="single" w:sz="4" w:space="0" w:color="auto"/>
            </w:tcBorders>
          </w:tcPr>
          <w:p w14:paraId="4CF4163C" w14:textId="77777777" w:rsidR="00C32D1A" w:rsidRDefault="00C32D1A">
            <w:pPr>
              <w:spacing w:afterLines="100" w:after="360" w:line="500" w:lineRule="exact"/>
              <w:rPr>
                <w:rFonts w:eastAsia="標楷體"/>
                <w:color w:val="000000"/>
                <w:spacing w:val="-6"/>
                <w:szCs w:val="28"/>
              </w:rPr>
            </w:pPr>
          </w:p>
        </w:tc>
      </w:tr>
    </w:tbl>
    <w:p w14:paraId="3C06A730" w14:textId="77777777" w:rsidR="00C32D1A" w:rsidRDefault="00C32D1A" w:rsidP="00C32D1A"/>
    <w:p w14:paraId="79D992E3" w14:textId="77777777" w:rsidR="00C32D1A" w:rsidRDefault="00C32D1A" w:rsidP="0032794D">
      <w:pPr>
        <w:spacing w:afterLines="100" w:after="360" w:line="500" w:lineRule="exact"/>
        <w:ind w:left="480"/>
        <w:rPr>
          <w:rFonts w:ascii="標楷體" w:eastAsia="標楷體" w:hAnsi="標楷體"/>
          <w:color w:val="000000"/>
          <w:spacing w:val="-6"/>
        </w:rPr>
      </w:pPr>
    </w:p>
    <w:p w14:paraId="46549704" w14:textId="77777777" w:rsidR="0032794D" w:rsidRDefault="0032794D" w:rsidP="0032794D">
      <w:pPr>
        <w:spacing w:afterLines="100" w:after="360" w:line="500" w:lineRule="exact"/>
        <w:ind w:left="480"/>
        <w:rPr>
          <w:rFonts w:ascii="標楷體" w:eastAsia="標楷體" w:hAnsi="標楷體"/>
          <w:color w:val="000000"/>
          <w:spacing w:val="-6"/>
          <w:sz w:val="28"/>
          <w:szCs w:val="28"/>
        </w:rPr>
      </w:pPr>
    </w:p>
    <w:p w14:paraId="3632563C" w14:textId="77777777" w:rsidR="0032794D" w:rsidRDefault="0032794D" w:rsidP="0032794D">
      <w:pPr>
        <w:spacing w:afterLines="100" w:after="360" w:line="500" w:lineRule="exact"/>
        <w:ind w:left="480"/>
        <w:rPr>
          <w:rFonts w:ascii="標楷體" w:eastAsia="標楷體" w:hAnsi="標楷體"/>
          <w:color w:val="000000"/>
          <w:spacing w:val="-6"/>
          <w:sz w:val="28"/>
          <w:szCs w:val="2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2381"/>
        <w:gridCol w:w="4157"/>
        <w:gridCol w:w="3675"/>
        <w:gridCol w:w="3858"/>
      </w:tblGrid>
      <w:tr w:rsidR="008D18C9" w:rsidRPr="0032794D" w14:paraId="5760B2D3" w14:textId="77777777" w:rsidTr="008D18C9">
        <w:trPr>
          <w:cantSplit/>
          <w:tblHeader/>
        </w:trPr>
        <w:tc>
          <w:tcPr>
            <w:tcW w:w="15304" w:type="dxa"/>
            <w:gridSpan w:val="5"/>
            <w:shd w:val="clear" w:color="auto" w:fill="D0CECE" w:themeFill="background2" w:themeFillShade="E6"/>
            <w:vAlign w:val="center"/>
          </w:tcPr>
          <w:p w14:paraId="051024CE" w14:textId="77777777" w:rsidR="008D18C9" w:rsidRPr="0032794D" w:rsidRDefault="008D18C9" w:rsidP="008D18C9">
            <w:pPr>
              <w:ind w:hanging="100"/>
              <w:rPr>
                <w:rFonts w:ascii="標楷體" w:eastAsia="標楷體" w:hAnsi="標楷體"/>
                <w:b/>
                <w:szCs w:val="22"/>
              </w:rPr>
            </w:pPr>
            <w:r>
              <w:rPr>
                <w:rFonts w:ascii="標楷體" w:eastAsia="標楷體" w:hAnsi="標楷體" w:hint="eastAsia"/>
              </w:rPr>
              <w:lastRenderedPageBreak/>
              <w:t>撰寫</w:t>
            </w:r>
            <w:proofErr w:type="gramStart"/>
            <w:r w:rsidRPr="0032794D">
              <w:rPr>
                <w:rFonts w:ascii="標楷體" w:eastAsia="標楷體" w:hAnsi="標楷體" w:hint="eastAsia"/>
                <w:color w:val="000000"/>
                <w:spacing w:val="-6"/>
              </w:rPr>
              <w:t>醫</w:t>
            </w:r>
            <w:proofErr w:type="gramEnd"/>
            <w:r w:rsidRPr="0032794D">
              <w:rPr>
                <w:rFonts w:ascii="標楷體" w:eastAsia="標楷體" w:hAnsi="標楷體" w:hint="eastAsia"/>
                <w:color w:val="000000"/>
                <w:spacing w:val="-6"/>
              </w:rPr>
              <w:t>材市場需求/產品特徵</w:t>
            </w:r>
            <w:r w:rsidRPr="00407291">
              <w:rPr>
                <w:rFonts w:ascii="標楷體" w:eastAsia="標楷體" w:hAnsi="標楷體" w:hint="eastAsia"/>
                <w:b/>
                <w:color w:val="000000"/>
                <w:spacing w:val="-6"/>
              </w:rPr>
              <w:t>範例</w:t>
            </w:r>
          </w:p>
        </w:tc>
      </w:tr>
      <w:tr w:rsidR="0032794D" w:rsidRPr="0032794D" w14:paraId="50E16D22" w14:textId="77777777" w:rsidTr="008D18C9">
        <w:trPr>
          <w:cantSplit/>
          <w:tblHeader/>
        </w:trPr>
        <w:tc>
          <w:tcPr>
            <w:tcW w:w="1233" w:type="dxa"/>
            <w:shd w:val="clear" w:color="auto" w:fill="D0CECE" w:themeFill="background2" w:themeFillShade="E6"/>
            <w:vAlign w:val="center"/>
          </w:tcPr>
          <w:p w14:paraId="33B92723" w14:textId="77777777" w:rsidR="0032794D" w:rsidRPr="0032794D" w:rsidRDefault="0032794D" w:rsidP="008D18C9">
            <w:pPr>
              <w:pStyle w:val="2"/>
              <w:numPr>
                <w:ilvl w:val="0"/>
                <w:numId w:val="0"/>
              </w:numPr>
              <w:shd w:val="clear" w:color="auto" w:fill="D0CECE" w:themeFill="background2" w:themeFillShade="E6"/>
              <w:spacing w:before="0"/>
              <w:ind w:hanging="100"/>
              <w:jc w:val="center"/>
              <w:rPr>
                <w:rFonts w:ascii="標楷體" w:eastAsia="標楷體" w:hAnsi="標楷體"/>
              </w:rPr>
            </w:pPr>
            <w:r w:rsidRPr="0032794D">
              <w:rPr>
                <w:rFonts w:ascii="標楷體" w:eastAsia="標楷體" w:hAnsi="標楷體" w:hint="eastAsia"/>
                <w:lang w:eastAsia="zh-TW"/>
              </w:rPr>
              <w:t>索引</w:t>
            </w:r>
          </w:p>
          <w:p w14:paraId="611F456D" w14:textId="77777777" w:rsidR="0032794D" w:rsidRPr="0032794D" w:rsidRDefault="0032794D" w:rsidP="0032794D">
            <w:pPr>
              <w:pStyle w:val="2"/>
              <w:numPr>
                <w:ilvl w:val="0"/>
                <w:numId w:val="0"/>
              </w:numPr>
              <w:spacing w:before="0"/>
              <w:ind w:hanging="100"/>
              <w:jc w:val="center"/>
              <w:rPr>
                <w:rFonts w:ascii="標楷體" w:eastAsia="標楷體" w:hAnsi="標楷體"/>
              </w:rPr>
            </w:pPr>
            <w:r w:rsidRPr="0032794D">
              <w:rPr>
                <w:rFonts w:ascii="標楷體" w:eastAsia="標楷體" w:hAnsi="標楷體" w:hint="eastAsia"/>
                <w:lang w:eastAsia="zh-TW"/>
              </w:rPr>
              <w:t>(</w:t>
            </w:r>
            <w:r w:rsidRPr="0032794D">
              <w:rPr>
                <w:rFonts w:ascii="標楷體" w:eastAsia="標楷體" w:hAnsi="標楷體"/>
              </w:rPr>
              <w:t>Index</w:t>
            </w:r>
            <w:r w:rsidRPr="0032794D">
              <w:rPr>
                <w:rFonts w:ascii="標楷體" w:eastAsia="標楷體" w:hAnsi="標楷體" w:hint="eastAsia"/>
                <w:lang w:eastAsia="zh-TW"/>
              </w:rPr>
              <w:t>)</w:t>
            </w:r>
          </w:p>
        </w:tc>
        <w:tc>
          <w:tcPr>
            <w:tcW w:w="2381" w:type="dxa"/>
            <w:shd w:val="clear" w:color="auto" w:fill="D0CECE" w:themeFill="background2" w:themeFillShade="E6"/>
            <w:vAlign w:val="center"/>
          </w:tcPr>
          <w:p w14:paraId="07B74D07" w14:textId="77777777" w:rsidR="0032794D" w:rsidRPr="0032794D" w:rsidRDefault="0032794D" w:rsidP="0032794D">
            <w:pPr>
              <w:ind w:hanging="100"/>
              <w:jc w:val="center"/>
              <w:rPr>
                <w:rFonts w:ascii="標楷體" w:eastAsia="標楷體" w:hAnsi="標楷體"/>
                <w:b/>
              </w:rPr>
            </w:pPr>
            <w:r w:rsidRPr="0032794D">
              <w:rPr>
                <w:rFonts w:ascii="標楷體" w:eastAsia="標楷體" w:hAnsi="標楷體" w:hint="eastAsia"/>
                <w:b/>
                <w:szCs w:val="22"/>
              </w:rPr>
              <w:t>特徵(</w:t>
            </w:r>
            <w:r w:rsidRPr="0032794D">
              <w:rPr>
                <w:rFonts w:ascii="標楷體" w:eastAsia="標楷體" w:hAnsi="標楷體"/>
                <w:b/>
                <w:szCs w:val="22"/>
              </w:rPr>
              <w:t>Feature</w:t>
            </w:r>
            <w:r w:rsidRPr="0032794D">
              <w:rPr>
                <w:rFonts w:ascii="標楷體" w:eastAsia="標楷體" w:hAnsi="標楷體" w:hint="eastAsia"/>
                <w:b/>
                <w:szCs w:val="22"/>
              </w:rPr>
              <w:t>)</w:t>
            </w:r>
          </w:p>
        </w:tc>
        <w:tc>
          <w:tcPr>
            <w:tcW w:w="4157" w:type="dxa"/>
            <w:shd w:val="clear" w:color="auto" w:fill="D0CECE" w:themeFill="background2" w:themeFillShade="E6"/>
            <w:vAlign w:val="center"/>
          </w:tcPr>
          <w:p w14:paraId="1E12C4A3" w14:textId="77777777" w:rsidR="0032794D" w:rsidRPr="0032794D" w:rsidRDefault="0032794D" w:rsidP="0032794D">
            <w:pPr>
              <w:ind w:hanging="100"/>
              <w:jc w:val="center"/>
              <w:rPr>
                <w:rFonts w:ascii="標楷體" w:eastAsia="標楷體" w:hAnsi="標楷體"/>
                <w:b/>
              </w:rPr>
            </w:pPr>
            <w:r w:rsidRPr="0032794D">
              <w:rPr>
                <w:rFonts w:ascii="標楷體" w:eastAsia="標楷體" w:hAnsi="標楷體" w:hint="eastAsia"/>
                <w:b/>
                <w:szCs w:val="22"/>
              </w:rPr>
              <w:t>需求(</w:t>
            </w:r>
            <w:r w:rsidRPr="0032794D">
              <w:rPr>
                <w:rFonts w:ascii="標楷體" w:eastAsia="標楷體" w:hAnsi="標楷體"/>
                <w:b/>
                <w:szCs w:val="22"/>
              </w:rPr>
              <w:t>Requirement</w:t>
            </w:r>
            <w:r w:rsidRPr="0032794D">
              <w:rPr>
                <w:rFonts w:ascii="標楷體" w:eastAsia="標楷體" w:hAnsi="標楷體" w:hint="eastAsia"/>
                <w:b/>
                <w:szCs w:val="22"/>
              </w:rPr>
              <w:t>)</w:t>
            </w:r>
          </w:p>
        </w:tc>
        <w:tc>
          <w:tcPr>
            <w:tcW w:w="3675" w:type="dxa"/>
            <w:shd w:val="clear" w:color="auto" w:fill="D0CECE" w:themeFill="background2" w:themeFillShade="E6"/>
            <w:vAlign w:val="center"/>
          </w:tcPr>
          <w:p w14:paraId="510E5271" w14:textId="77777777" w:rsidR="0032794D" w:rsidRPr="0032794D" w:rsidRDefault="0032794D" w:rsidP="0032794D">
            <w:pPr>
              <w:ind w:hanging="100"/>
              <w:jc w:val="center"/>
              <w:rPr>
                <w:rFonts w:ascii="標楷體" w:eastAsia="標楷體" w:hAnsi="標楷體"/>
                <w:b/>
              </w:rPr>
            </w:pPr>
            <w:r w:rsidRPr="0032794D">
              <w:rPr>
                <w:rFonts w:ascii="標楷體" w:eastAsia="標楷體" w:hAnsi="標楷體" w:hint="eastAsia"/>
                <w:b/>
              </w:rPr>
              <w:t>所根據的理由(</w:t>
            </w:r>
            <w:r w:rsidRPr="0032794D">
              <w:rPr>
                <w:rFonts w:ascii="標楷體" w:eastAsia="標楷體" w:hAnsi="標楷體"/>
                <w:b/>
              </w:rPr>
              <w:t>Rationale</w:t>
            </w:r>
            <w:r w:rsidRPr="0032794D">
              <w:rPr>
                <w:rFonts w:ascii="標楷體" w:eastAsia="標楷體" w:hAnsi="標楷體" w:hint="eastAsia"/>
                <w:b/>
              </w:rPr>
              <w:t>)</w:t>
            </w:r>
          </w:p>
        </w:tc>
        <w:tc>
          <w:tcPr>
            <w:tcW w:w="3858" w:type="dxa"/>
            <w:shd w:val="clear" w:color="auto" w:fill="D0CECE" w:themeFill="background2" w:themeFillShade="E6"/>
            <w:vAlign w:val="center"/>
          </w:tcPr>
          <w:p w14:paraId="2D7D9FDB" w14:textId="77777777" w:rsidR="0032794D" w:rsidRPr="0032794D" w:rsidRDefault="0032794D" w:rsidP="0032794D">
            <w:pPr>
              <w:ind w:hanging="100"/>
              <w:jc w:val="center"/>
              <w:rPr>
                <w:rFonts w:ascii="標楷體" w:eastAsia="標楷體" w:hAnsi="標楷體"/>
                <w:b/>
                <w:szCs w:val="22"/>
              </w:rPr>
            </w:pPr>
            <w:r w:rsidRPr="0032794D">
              <w:rPr>
                <w:rFonts w:ascii="標楷體" w:eastAsia="標楷體" w:hAnsi="標楷體" w:hint="eastAsia"/>
                <w:b/>
                <w:szCs w:val="22"/>
              </w:rPr>
              <w:t>來源(</w:t>
            </w:r>
            <w:r w:rsidRPr="0032794D">
              <w:rPr>
                <w:rFonts w:ascii="標楷體" w:eastAsia="標楷體" w:hAnsi="標楷體"/>
                <w:b/>
                <w:szCs w:val="22"/>
              </w:rPr>
              <w:t>Source</w:t>
            </w:r>
            <w:r w:rsidRPr="0032794D">
              <w:rPr>
                <w:rFonts w:ascii="標楷體" w:eastAsia="標楷體" w:hAnsi="標楷體" w:hint="eastAsia"/>
                <w:b/>
                <w:szCs w:val="22"/>
              </w:rPr>
              <w:t>)</w:t>
            </w:r>
          </w:p>
          <w:p w14:paraId="476A5020" w14:textId="77777777" w:rsidR="0032794D" w:rsidRPr="0032794D" w:rsidRDefault="0032794D" w:rsidP="0032794D">
            <w:pPr>
              <w:ind w:leftChars="-42" w:left="-7" w:hangingChars="67" w:hanging="94"/>
              <w:rPr>
                <w:rFonts w:ascii="標楷體" w:eastAsia="標楷體" w:hAnsi="標楷體"/>
                <w:b/>
                <w:sz w:val="14"/>
                <w:szCs w:val="14"/>
              </w:rPr>
            </w:pPr>
            <w:r w:rsidRPr="0032794D">
              <w:rPr>
                <w:rFonts w:ascii="標楷體" w:eastAsia="標楷體" w:hAnsi="標楷體"/>
                <w:b/>
                <w:sz w:val="14"/>
                <w:szCs w:val="14"/>
              </w:rPr>
              <w:t>CA-</w:t>
            </w:r>
            <w:r w:rsidRPr="0032794D">
              <w:rPr>
                <w:rFonts w:ascii="標楷體" w:eastAsia="標楷體" w:hAnsi="標楷體" w:hint="eastAsia"/>
                <w:b/>
                <w:sz w:val="14"/>
                <w:szCs w:val="14"/>
              </w:rPr>
              <w:t>競爭分析(</w:t>
            </w:r>
            <w:r w:rsidRPr="0032794D">
              <w:rPr>
                <w:rFonts w:ascii="標楷體" w:eastAsia="標楷體" w:hAnsi="標楷體"/>
                <w:b/>
                <w:sz w:val="14"/>
                <w:szCs w:val="14"/>
              </w:rPr>
              <w:t>Competitive Analysis</w:t>
            </w:r>
            <w:r w:rsidRPr="0032794D">
              <w:rPr>
                <w:rFonts w:ascii="標楷體" w:eastAsia="標楷體" w:hAnsi="標楷體" w:hint="eastAsia"/>
                <w:b/>
                <w:sz w:val="14"/>
                <w:szCs w:val="14"/>
              </w:rPr>
              <w:t>)</w:t>
            </w:r>
          </w:p>
          <w:p w14:paraId="5490C4F9" w14:textId="77777777" w:rsidR="0032794D" w:rsidRPr="0032794D" w:rsidRDefault="0032794D" w:rsidP="0032794D">
            <w:pPr>
              <w:ind w:leftChars="-42" w:left="-7" w:hangingChars="67" w:hanging="94"/>
              <w:rPr>
                <w:rFonts w:ascii="標楷體" w:eastAsia="標楷體" w:hAnsi="標楷體"/>
                <w:b/>
              </w:rPr>
            </w:pPr>
            <w:r w:rsidRPr="0032794D">
              <w:rPr>
                <w:rFonts w:ascii="標楷體" w:eastAsia="標楷體" w:hAnsi="標楷體"/>
                <w:b/>
                <w:sz w:val="14"/>
                <w:szCs w:val="14"/>
              </w:rPr>
              <w:t>PF-</w:t>
            </w:r>
            <w:r w:rsidRPr="0032794D">
              <w:rPr>
                <w:rFonts w:ascii="標楷體" w:eastAsia="標楷體" w:hAnsi="標楷體" w:hint="eastAsia"/>
                <w:b/>
                <w:sz w:val="14"/>
                <w:szCs w:val="14"/>
              </w:rPr>
              <w:t>醫師回饋(</w:t>
            </w:r>
            <w:r w:rsidRPr="0032794D">
              <w:rPr>
                <w:rFonts w:ascii="標楷體" w:eastAsia="標楷體" w:hAnsi="標楷體"/>
                <w:b/>
                <w:sz w:val="14"/>
                <w:szCs w:val="14"/>
              </w:rPr>
              <w:t>Physician Feedback</w:t>
            </w:r>
            <w:r w:rsidRPr="0032794D">
              <w:rPr>
                <w:rFonts w:ascii="標楷體" w:eastAsia="標楷體" w:hAnsi="標楷體" w:hint="eastAsia"/>
                <w:b/>
                <w:sz w:val="14"/>
                <w:szCs w:val="14"/>
              </w:rPr>
              <w:t>)</w:t>
            </w:r>
          </w:p>
        </w:tc>
      </w:tr>
      <w:tr w:rsidR="0032794D" w:rsidRPr="0032794D" w14:paraId="7147EC73" w14:textId="77777777" w:rsidTr="0032794D">
        <w:trPr>
          <w:cantSplit/>
          <w:trHeight w:val="1349"/>
        </w:trPr>
        <w:tc>
          <w:tcPr>
            <w:tcW w:w="1233" w:type="dxa"/>
            <w:vAlign w:val="center"/>
          </w:tcPr>
          <w:p w14:paraId="732481AC" w14:textId="77777777" w:rsidR="0032794D" w:rsidRPr="0032794D" w:rsidRDefault="0032794D" w:rsidP="0032794D">
            <w:pPr>
              <w:pStyle w:val="2"/>
              <w:jc w:val="both"/>
              <w:rPr>
                <w:rFonts w:ascii="標楷體" w:eastAsia="標楷體" w:hAnsi="標楷體"/>
              </w:rPr>
            </w:pPr>
          </w:p>
        </w:tc>
        <w:tc>
          <w:tcPr>
            <w:tcW w:w="2381" w:type="dxa"/>
            <w:vMerge w:val="restart"/>
            <w:vAlign w:val="center"/>
          </w:tcPr>
          <w:p w14:paraId="5A8F98E5" w14:textId="77777777" w:rsidR="0032794D" w:rsidRPr="0032794D" w:rsidRDefault="0032794D" w:rsidP="0032794D">
            <w:pPr>
              <w:rPr>
                <w:rFonts w:ascii="標楷體" w:eastAsia="標楷體" w:hAnsi="標楷體"/>
                <w:b/>
                <w:szCs w:val="22"/>
              </w:rPr>
            </w:pPr>
            <w:r w:rsidRPr="0032794D">
              <w:rPr>
                <w:rFonts w:ascii="標楷體" w:eastAsia="標楷體" w:hAnsi="標楷體" w:hint="eastAsia"/>
                <w:b/>
                <w:szCs w:val="22"/>
              </w:rPr>
              <w:t>例如: 組件的相容性</w:t>
            </w:r>
          </w:p>
        </w:tc>
        <w:tc>
          <w:tcPr>
            <w:tcW w:w="4157" w:type="dxa"/>
            <w:vAlign w:val="center"/>
          </w:tcPr>
          <w:p w14:paraId="51E97B4E"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例如:操作者必須很容易就能判斷區分不同導管接頭，與所要相對連結的插座位置，及其組裝連結的方法。</w:t>
            </w:r>
          </w:p>
        </w:tc>
        <w:tc>
          <w:tcPr>
            <w:tcW w:w="3675" w:type="dxa"/>
            <w:vAlign w:val="center"/>
          </w:tcPr>
          <w:p w14:paraId="052C51AE" w14:textId="77777777" w:rsidR="0032794D" w:rsidRPr="0032794D" w:rsidRDefault="0032794D" w:rsidP="0032794D">
            <w:pPr>
              <w:jc w:val="both"/>
              <w:rPr>
                <w:rFonts w:ascii="標楷體" w:eastAsia="標楷體" w:hAnsi="標楷體"/>
              </w:rPr>
            </w:pPr>
            <w:r w:rsidRPr="0032794D">
              <w:rPr>
                <w:rFonts w:ascii="標楷體" w:eastAsia="標楷體" w:hAnsi="標楷體" w:hint="eastAsia"/>
                <w:szCs w:val="22"/>
              </w:rPr>
              <w:t>例如: 操作者必須很容易及正確的連結管線，以免發生系統無法正常地運作。</w:t>
            </w:r>
            <w:r w:rsidRPr="0032794D">
              <w:rPr>
                <w:rFonts w:ascii="標楷體" w:eastAsia="標楷體" w:hAnsi="標楷體"/>
                <w:szCs w:val="22"/>
              </w:rPr>
              <w:t xml:space="preserve"> </w:t>
            </w:r>
          </w:p>
        </w:tc>
        <w:tc>
          <w:tcPr>
            <w:tcW w:w="3858" w:type="dxa"/>
            <w:vAlign w:val="center"/>
          </w:tcPr>
          <w:p w14:paraId="10463ABC"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w:t>
            </w:r>
          </w:p>
        </w:tc>
      </w:tr>
      <w:tr w:rsidR="0032794D" w:rsidRPr="0032794D" w14:paraId="7B54612F" w14:textId="77777777" w:rsidTr="0032794D">
        <w:trPr>
          <w:cantSplit/>
          <w:trHeight w:val="1340"/>
        </w:trPr>
        <w:tc>
          <w:tcPr>
            <w:tcW w:w="1233" w:type="dxa"/>
            <w:vAlign w:val="center"/>
          </w:tcPr>
          <w:p w14:paraId="6F46F3C8" w14:textId="77777777" w:rsidR="0032794D" w:rsidRPr="0032794D" w:rsidRDefault="0032794D" w:rsidP="0032794D">
            <w:pPr>
              <w:pStyle w:val="2"/>
              <w:jc w:val="both"/>
              <w:rPr>
                <w:rFonts w:ascii="標楷體" w:eastAsia="標楷體" w:hAnsi="標楷體"/>
              </w:rPr>
            </w:pPr>
            <w:bookmarkStart w:id="0" w:name="_Toc503541881"/>
            <w:bookmarkStart w:id="1" w:name="_Toc503542205"/>
            <w:bookmarkEnd w:id="0"/>
            <w:bookmarkEnd w:id="1"/>
          </w:p>
        </w:tc>
        <w:tc>
          <w:tcPr>
            <w:tcW w:w="2381" w:type="dxa"/>
            <w:vMerge/>
            <w:vAlign w:val="center"/>
          </w:tcPr>
          <w:p w14:paraId="1003312D" w14:textId="77777777" w:rsidR="0032794D" w:rsidRPr="0032794D" w:rsidRDefault="0032794D" w:rsidP="0032794D">
            <w:pPr>
              <w:jc w:val="both"/>
              <w:rPr>
                <w:rFonts w:ascii="標楷體" w:eastAsia="標楷體" w:hAnsi="標楷體"/>
                <w:b/>
                <w:szCs w:val="22"/>
              </w:rPr>
            </w:pPr>
          </w:p>
        </w:tc>
        <w:tc>
          <w:tcPr>
            <w:tcW w:w="4157" w:type="dxa"/>
            <w:vAlign w:val="center"/>
          </w:tcPr>
          <w:p w14:paraId="65824604"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操作者應該能夠以安全可靠的方式連接管線，且盡可能使洩漏或脫離的可能性到最小。</w:t>
            </w:r>
          </w:p>
        </w:tc>
        <w:tc>
          <w:tcPr>
            <w:tcW w:w="3675" w:type="dxa"/>
            <w:vAlign w:val="center"/>
          </w:tcPr>
          <w:p w14:paraId="51C4E9E8"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操作者必須能夠</w:t>
            </w:r>
            <w:proofErr w:type="gramStart"/>
            <w:r w:rsidRPr="0032794D">
              <w:rPr>
                <w:rFonts w:ascii="標楷體" w:eastAsia="標楷體" w:hAnsi="標楷體" w:hint="eastAsia"/>
                <w:szCs w:val="22"/>
              </w:rPr>
              <w:t>將組件</w:t>
            </w:r>
            <w:proofErr w:type="gramEnd"/>
            <w:r w:rsidRPr="0032794D">
              <w:rPr>
                <w:rFonts w:ascii="標楷體" w:eastAsia="標楷體" w:hAnsi="標楷體" w:hint="eastAsia"/>
                <w:szCs w:val="22"/>
              </w:rPr>
              <w:t>進行安全及可靠的連接，才使真空壓力始終穩定地傳送到所要連接的導管中。</w:t>
            </w:r>
          </w:p>
        </w:tc>
        <w:tc>
          <w:tcPr>
            <w:tcW w:w="3858" w:type="dxa"/>
            <w:vAlign w:val="center"/>
          </w:tcPr>
          <w:p w14:paraId="0A4E5D0D"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w:t>
            </w:r>
          </w:p>
        </w:tc>
      </w:tr>
      <w:tr w:rsidR="0032794D" w:rsidRPr="0032794D" w14:paraId="5CAF1EEA" w14:textId="77777777" w:rsidTr="0032794D">
        <w:trPr>
          <w:cantSplit/>
        </w:trPr>
        <w:tc>
          <w:tcPr>
            <w:tcW w:w="1233" w:type="dxa"/>
            <w:vAlign w:val="center"/>
          </w:tcPr>
          <w:p w14:paraId="6F214161" w14:textId="77777777" w:rsidR="0032794D" w:rsidRPr="0032794D" w:rsidRDefault="0032794D" w:rsidP="0032794D">
            <w:pPr>
              <w:pStyle w:val="2"/>
              <w:jc w:val="both"/>
              <w:rPr>
                <w:rFonts w:ascii="標楷體" w:eastAsia="標楷體" w:hAnsi="標楷體"/>
              </w:rPr>
            </w:pPr>
          </w:p>
        </w:tc>
        <w:tc>
          <w:tcPr>
            <w:tcW w:w="2381" w:type="dxa"/>
            <w:vAlign w:val="center"/>
          </w:tcPr>
          <w:p w14:paraId="69D6296F" w14:textId="77777777" w:rsidR="0032794D" w:rsidRPr="0032794D" w:rsidRDefault="0032794D" w:rsidP="0032794D">
            <w:pPr>
              <w:rPr>
                <w:rFonts w:ascii="標楷體" w:eastAsia="標楷體" w:hAnsi="標楷體"/>
                <w:b/>
                <w:szCs w:val="22"/>
              </w:rPr>
            </w:pPr>
            <w:r w:rsidRPr="0032794D">
              <w:rPr>
                <w:rFonts w:ascii="標楷體" w:eastAsia="標楷體" w:hAnsi="標楷體" w:hint="eastAsia"/>
                <w:b/>
                <w:szCs w:val="22"/>
              </w:rPr>
              <w:t>例如: 真空度</w:t>
            </w:r>
          </w:p>
        </w:tc>
        <w:tc>
          <w:tcPr>
            <w:tcW w:w="4157" w:type="dxa"/>
            <w:vAlign w:val="center"/>
          </w:tcPr>
          <w:p w14:paraId="580089A0"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真空幫浦必須能在3分鐘內，產生至少7</w:t>
            </w:r>
            <w:r w:rsidRPr="0032794D">
              <w:rPr>
                <w:rFonts w:ascii="標楷體" w:eastAsia="標楷體" w:hAnsi="標楷體"/>
                <w:szCs w:val="22"/>
              </w:rPr>
              <w:t xml:space="preserve">20 </w:t>
            </w:r>
            <w:r w:rsidRPr="0032794D">
              <w:rPr>
                <w:rFonts w:ascii="標楷體" w:eastAsia="標楷體" w:hAnsi="標楷體" w:hint="eastAsia"/>
                <w:szCs w:val="22"/>
              </w:rPr>
              <w:t>mm</w:t>
            </w:r>
            <w:r w:rsidRPr="0032794D">
              <w:rPr>
                <w:rFonts w:ascii="標楷體" w:eastAsia="標楷體" w:hAnsi="標楷體"/>
                <w:szCs w:val="22"/>
              </w:rPr>
              <w:t>Hg</w:t>
            </w:r>
            <w:r w:rsidRPr="0032794D">
              <w:rPr>
                <w:rFonts w:ascii="標楷體" w:eastAsia="標楷體" w:hAnsi="標楷體" w:hint="eastAsia"/>
                <w:szCs w:val="22"/>
              </w:rPr>
              <w:t>真空度之負壓，此</w:t>
            </w:r>
            <w:proofErr w:type="gramStart"/>
            <w:r w:rsidRPr="0032794D">
              <w:rPr>
                <w:rFonts w:ascii="標楷體" w:eastAsia="標楷體" w:hAnsi="標楷體" w:hint="eastAsia"/>
                <w:szCs w:val="22"/>
              </w:rPr>
              <w:t>負壓須至少</w:t>
            </w:r>
            <w:proofErr w:type="gramEnd"/>
            <w:r w:rsidRPr="0032794D">
              <w:rPr>
                <w:rFonts w:ascii="標楷體" w:eastAsia="標楷體" w:hAnsi="標楷體" w:hint="eastAsia"/>
                <w:szCs w:val="22"/>
              </w:rPr>
              <w:t>可連續運作1小時</w:t>
            </w:r>
            <w:r w:rsidRPr="0032794D">
              <w:rPr>
                <w:rFonts w:ascii="標楷體" w:eastAsia="標楷體" w:hAnsi="標楷體"/>
                <w:szCs w:val="22"/>
              </w:rPr>
              <w:t xml:space="preserve"> </w:t>
            </w:r>
            <w:r w:rsidRPr="0032794D">
              <w:rPr>
                <w:rFonts w:ascii="標楷體" w:eastAsia="標楷體" w:hAnsi="標楷體" w:hint="eastAsia"/>
                <w:szCs w:val="22"/>
              </w:rPr>
              <w:t>。</w:t>
            </w:r>
          </w:p>
        </w:tc>
        <w:tc>
          <w:tcPr>
            <w:tcW w:w="3675" w:type="dxa"/>
            <w:vAlign w:val="center"/>
          </w:tcPr>
          <w:p w14:paraId="27AC9418"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例如:在臨床操作過程中必須在短時間產生足夠高的真空度，此真空度須為穩定且不會波動的真空度。</w:t>
            </w:r>
          </w:p>
        </w:tc>
        <w:tc>
          <w:tcPr>
            <w:tcW w:w="3858" w:type="dxa"/>
            <w:vAlign w:val="center"/>
          </w:tcPr>
          <w:p w14:paraId="22BA35D0"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w:t>
            </w:r>
            <w:r w:rsidRPr="0032794D">
              <w:rPr>
                <w:rFonts w:ascii="標楷體" w:eastAsia="標楷體" w:hAnsi="標楷體"/>
                <w:szCs w:val="22"/>
              </w:rPr>
              <w:t xml:space="preserve">, </w:t>
            </w:r>
            <w:r w:rsidRPr="0032794D">
              <w:rPr>
                <w:rFonts w:ascii="標楷體" w:eastAsia="標楷體" w:hAnsi="標楷體" w:hint="eastAsia"/>
                <w:szCs w:val="22"/>
              </w:rPr>
              <w:t>競爭分析(CA)</w:t>
            </w:r>
          </w:p>
        </w:tc>
      </w:tr>
      <w:tr w:rsidR="0032794D" w:rsidRPr="0032794D" w14:paraId="69F006E7" w14:textId="77777777" w:rsidTr="0032794D">
        <w:trPr>
          <w:cantSplit/>
        </w:trPr>
        <w:tc>
          <w:tcPr>
            <w:tcW w:w="1233" w:type="dxa"/>
            <w:vAlign w:val="center"/>
          </w:tcPr>
          <w:p w14:paraId="4541D33F" w14:textId="77777777" w:rsidR="0032794D" w:rsidRPr="0032794D" w:rsidRDefault="0032794D" w:rsidP="0032794D">
            <w:pPr>
              <w:pStyle w:val="2"/>
              <w:jc w:val="both"/>
              <w:rPr>
                <w:rFonts w:ascii="標楷體" w:eastAsia="標楷體" w:hAnsi="標楷體"/>
                <w:lang w:eastAsia="zh-TW"/>
              </w:rPr>
            </w:pPr>
          </w:p>
        </w:tc>
        <w:tc>
          <w:tcPr>
            <w:tcW w:w="2381" w:type="dxa"/>
            <w:vAlign w:val="center"/>
          </w:tcPr>
          <w:p w14:paraId="0951E25E" w14:textId="77777777" w:rsidR="0032794D" w:rsidRPr="0032794D" w:rsidRDefault="0032794D" w:rsidP="0032794D">
            <w:pPr>
              <w:rPr>
                <w:rFonts w:ascii="標楷體" w:eastAsia="標楷體" w:hAnsi="標楷體"/>
                <w:b/>
                <w:szCs w:val="22"/>
              </w:rPr>
            </w:pPr>
            <w:r w:rsidRPr="0032794D">
              <w:rPr>
                <w:rFonts w:ascii="標楷體" w:eastAsia="標楷體" w:hAnsi="標楷體" w:hint="eastAsia"/>
                <w:b/>
                <w:szCs w:val="22"/>
              </w:rPr>
              <w:t>例如: 真空指示</w:t>
            </w:r>
            <w:r w:rsidRPr="0032794D">
              <w:rPr>
                <w:rFonts w:ascii="標楷體" w:eastAsia="標楷體" w:hAnsi="標楷體"/>
                <w:b/>
                <w:szCs w:val="22"/>
              </w:rPr>
              <w:t xml:space="preserve"> </w:t>
            </w:r>
          </w:p>
        </w:tc>
        <w:tc>
          <w:tcPr>
            <w:tcW w:w="4157" w:type="dxa"/>
            <w:vAlign w:val="center"/>
          </w:tcPr>
          <w:p w14:paraId="2565F8C2"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使用者必須容易地判別系統運作時的真空度。</w:t>
            </w:r>
          </w:p>
        </w:tc>
        <w:tc>
          <w:tcPr>
            <w:tcW w:w="3675" w:type="dxa"/>
            <w:vAlign w:val="center"/>
          </w:tcPr>
          <w:p w14:paraId="5404DE53"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使用者須知道目前操作情況下的真空程度。</w:t>
            </w:r>
          </w:p>
        </w:tc>
        <w:tc>
          <w:tcPr>
            <w:tcW w:w="3858" w:type="dxa"/>
            <w:vAlign w:val="center"/>
          </w:tcPr>
          <w:p w14:paraId="59D20AAA"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 競爭分析(CA)</w:t>
            </w:r>
          </w:p>
        </w:tc>
      </w:tr>
      <w:tr w:rsidR="0032794D" w:rsidRPr="0032794D" w14:paraId="7C9E46D8" w14:textId="77777777" w:rsidTr="0032794D">
        <w:trPr>
          <w:cantSplit/>
          <w:trHeight w:val="902"/>
        </w:trPr>
        <w:tc>
          <w:tcPr>
            <w:tcW w:w="1233" w:type="dxa"/>
            <w:vAlign w:val="center"/>
          </w:tcPr>
          <w:p w14:paraId="3845C261" w14:textId="77777777" w:rsidR="0032794D" w:rsidRPr="0032794D" w:rsidRDefault="0032794D" w:rsidP="0032794D">
            <w:pPr>
              <w:pStyle w:val="2"/>
              <w:jc w:val="both"/>
              <w:rPr>
                <w:rFonts w:ascii="標楷體" w:eastAsia="標楷體" w:hAnsi="標楷體"/>
                <w:lang w:eastAsia="zh-TW"/>
              </w:rPr>
            </w:pPr>
            <w:bookmarkStart w:id="2" w:name="_Toc503541884"/>
            <w:bookmarkStart w:id="3" w:name="_Toc503542208"/>
            <w:bookmarkEnd w:id="2"/>
            <w:bookmarkEnd w:id="3"/>
          </w:p>
        </w:tc>
        <w:tc>
          <w:tcPr>
            <w:tcW w:w="2381" w:type="dxa"/>
            <w:vMerge w:val="restart"/>
            <w:vAlign w:val="center"/>
          </w:tcPr>
          <w:p w14:paraId="673EE3BE" w14:textId="77777777" w:rsidR="0032794D" w:rsidRPr="0032794D" w:rsidRDefault="0032794D" w:rsidP="0032794D">
            <w:pPr>
              <w:rPr>
                <w:rFonts w:ascii="標楷體" w:eastAsia="標楷體" w:hAnsi="標楷體"/>
                <w:b/>
                <w:szCs w:val="22"/>
              </w:rPr>
            </w:pPr>
            <w:r w:rsidRPr="0032794D">
              <w:rPr>
                <w:rFonts w:ascii="標楷體" w:eastAsia="標楷體" w:hAnsi="標楷體" w:hint="eastAsia"/>
                <w:b/>
                <w:szCs w:val="22"/>
              </w:rPr>
              <w:t>例如:真空調控器</w:t>
            </w:r>
          </w:p>
        </w:tc>
        <w:tc>
          <w:tcPr>
            <w:tcW w:w="4157" w:type="dxa"/>
            <w:vMerge w:val="restart"/>
            <w:vAlign w:val="center"/>
          </w:tcPr>
          <w:p w14:paraId="72B3EE6D"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使用者必須能夠利用真空調節器調控系統輸出的真空度。</w:t>
            </w:r>
          </w:p>
        </w:tc>
        <w:tc>
          <w:tcPr>
            <w:tcW w:w="3675" w:type="dxa"/>
            <w:vMerge w:val="restart"/>
            <w:vAlign w:val="center"/>
          </w:tcPr>
          <w:p w14:paraId="7BCEB5D8"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競爭商品提供使用者真空調節器調控真空度輸出。</w:t>
            </w:r>
          </w:p>
          <w:p w14:paraId="44230F30"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使用者依據臨床使用的情境，進行真空度的調整。</w:t>
            </w:r>
            <w:r w:rsidRPr="0032794D">
              <w:rPr>
                <w:rFonts w:ascii="標楷體" w:eastAsia="標楷體" w:hAnsi="標楷體"/>
                <w:szCs w:val="22"/>
              </w:rPr>
              <w:t xml:space="preserve"> </w:t>
            </w:r>
          </w:p>
        </w:tc>
        <w:tc>
          <w:tcPr>
            <w:tcW w:w="3858" w:type="dxa"/>
            <w:vMerge w:val="restart"/>
            <w:vAlign w:val="center"/>
          </w:tcPr>
          <w:p w14:paraId="100A77B0"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w:t>
            </w:r>
            <w:r w:rsidRPr="0032794D">
              <w:rPr>
                <w:rFonts w:ascii="標楷體" w:eastAsia="標楷體" w:hAnsi="標楷體"/>
                <w:szCs w:val="22"/>
              </w:rPr>
              <w:t xml:space="preserve">, </w:t>
            </w:r>
            <w:r w:rsidRPr="0032794D">
              <w:rPr>
                <w:rFonts w:ascii="標楷體" w:eastAsia="標楷體" w:hAnsi="標楷體" w:hint="eastAsia"/>
                <w:szCs w:val="22"/>
              </w:rPr>
              <w:t>競爭分析(CA)</w:t>
            </w:r>
          </w:p>
        </w:tc>
      </w:tr>
      <w:tr w:rsidR="0032794D" w:rsidRPr="0032794D" w14:paraId="2381D85E" w14:textId="77777777" w:rsidTr="0032794D">
        <w:trPr>
          <w:cantSplit/>
        </w:trPr>
        <w:tc>
          <w:tcPr>
            <w:tcW w:w="1233" w:type="dxa"/>
            <w:vAlign w:val="center"/>
          </w:tcPr>
          <w:p w14:paraId="5F10B73D" w14:textId="77777777" w:rsidR="0032794D" w:rsidRPr="0032794D" w:rsidRDefault="0032794D" w:rsidP="0032794D">
            <w:pPr>
              <w:pStyle w:val="2"/>
              <w:jc w:val="both"/>
              <w:rPr>
                <w:rFonts w:ascii="標楷體" w:eastAsia="標楷體" w:hAnsi="標楷體"/>
                <w:lang w:eastAsia="zh-TW"/>
              </w:rPr>
            </w:pPr>
            <w:bookmarkStart w:id="4" w:name="_Toc503541885"/>
            <w:bookmarkStart w:id="5" w:name="_Toc503542209"/>
            <w:bookmarkEnd w:id="4"/>
            <w:bookmarkEnd w:id="5"/>
          </w:p>
        </w:tc>
        <w:tc>
          <w:tcPr>
            <w:tcW w:w="2381" w:type="dxa"/>
            <w:vMerge/>
            <w:vAlign w:val="center"/>
          </w:tcPr>
          <w:p w14:paraId="1F529938" w14:textId="77777777" w:rsidR="0032794D" w:rsidRPr="0032794D" w:rsidRDefault="0032794D" w:rsidP="0032794D">
            <w:pPr>
              <w:jc w:val="both"/>
              <w:rPr>
                <w:rFonts w:ascii="標楷體" w:eastAsia="標楷體" w:hAnsi="標楷體"/>
                <w:b/>
                <w:szCs w:val="22"/>
              </w:rPr>
            </w:pPr>
          </w:p>
        </w:tc>
        <w:tc>
          <w:tcPr>
            <w:tcW w:w="4157" w:type="dxa"/>
            <w:vMerge/>
            <w:vAlign w:val="center"/>
          </w:tcPr>
          <w:p w14:paraId="3ECCCF10" w14:textId="77777777" w:rsidR="0032794D" w:rsidRPr="0032794D" w:rsidRDefault="0032794D" w:rsidP="0032794D">
            <w:pPr>
              <w:jc w:val="both"/>
              <w:rPr>
                <w:rFonts w:ascii="標楷體" w:eastAsia="標楷體" w:hAnsi="標楷體"/>
                <w:szCs w:val="22"/>
              </w:rPr>
            </w:pPr>
          </w:p>
        </w:tc>
        <w:tc>
          <w:tcPr>
            <w:tcW w:w="3675" w:type="dxa"/>
            <w:vMerge/>
            <w:vAlign w:val="center"/>
          </w:tcPr>
          <w:p w14:paraId="52306ADC" w14:textId="77777777" w:rsidR="0032794D" w:rsidRPr="0032794D" w:rsidRDefault="0032794D" w:rsidP="0032794D">
            <w:pPr>
              <w:jc w:val="both"/>
              <w:rPr>
                <w:rFonts w:ascii="標楷體" w:eastAsia="標楷體" w:hAnsi="標楷體"/>
                <w:szCs w:val="22"/>
              </w:rPr>
            </w:pPr>
          </w:p>
        </w:tc>
        <w:tc>
          <w:tcPr>
            <w:tcW w:w="3858" w:type="dxa"/>
            <w:vMerge/>
            <w:vAlign w:val="center"/>
          </w:tcPr>
          <w:p w14:paraId="26804FCB" w14:textId="77777777" w:rsidR="0032794D" w:rsidRPr="0032794D" w:rsidRDefault="0032794D" w:rsidP="0032794D">
            <w:pPr>
              <w:jc w:val="both"/>
              <w:rPr>
                <w:rFonts w:ascii="標楷體" w:eastAsia="標楷體" w:hAnsi="標楷體"/>
                <w:szCs w:val="22"/>
              </w:rPr>
            </w:pPr>
          </w:p>
        </w:tc>
      </w:tr>
      <w:tr w:rsidR="0032794D" w:rsidRPr="0032794D" w14:paraId="2E944C59" w14:textId="77777777" w:rsidTr="0032794D">
        <w:trPr>
          <w:cantSplit/>
          <w:trHeight w:val="836"/>
        </w:trPr>
        <w:tc>
          <w:tcPr>
            <w:tcW w:w="1233" w:type="dxa"/>
            <w:vAlign w:val="center"/>
          </w:tcPr>
          <w:p w14:paraId="47565BC6" w14:textId="77777777" w:rsidR="0032794D" w:rsidRPr="0032794D" w:rsidRDefault="0032794D" w:rsidP="0032794D">
            <w:pPr>
              <w:pStyle w:val="2"/>
              <w:jc w:val="both"/>
              <w:rPr>
                <w:rFonts w:ascii="標楷體" w:eastAsia="標楷體" w:hAnsi="標楷體"/>
                <w:lang w:eastAsia="zh-TW"/>
              </w:rPr>
            </w:pPr>
          </w:p>
        </w:tc>
        <w:tc>
          <w:tcPr>
            <w:tcW w:w="2381" w:type="dxa"/>
            <w:vAlign w:val="center"/>
          </w:tcPr>
          <w:p w14:paraId="570B9BA9" w14:textId="77777777" w:rsidR="0032794D" w:rsidRPr="0032794D" w:rsidRDefault="0032794D" w:rsidP="0032794D">
            <w:pPr>
              <w:rPr>
                <w:rFonts w:ascii="標楷體" w:eastAsia="標楷體" w:hAnsi="標楷體"/>
                <w:b/>
                <w:szCs w:val="22"/>
              </w:rPr>
            </w:pPr>
            <w:r w:rsidRPr="0032794D">
              <w:rPr>
                <w:rFonts w:ascii="標楷體" w:eastAsia="標楷體" w:hAnsi="標楷體" w:hint="eastAsia"/>
                <w:b/>
                <w:szCs w:val="22"/>
              </w:rPr>
              <w:t>例如:間歇性使用下的重新啟動功能</w:t>
            </w:r>
          </w:p>
        </w:tc>
        <w:tc>
          <w:tcPr>
            <w:tcW w:w="4157" w:type="dxa"/>
            <w:vAlign w:val="center"/>
          </w:tcPr>
          <w:p w14:paraId="735F8F56"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例如:使用者在操作中間歇性使用</w:t>
            </w:r>
            <w:proofErr w:type="gramStart"/>
            <w:r w:rsidRPr="0032794D">
              <w:rPr>
                <w:rFonts w:ascii="標楷體" w:eastAsia="標楷體" w:hAnsi="標楷體" w:hint="eastAsia"/>
                <w:szCs w:val="22"/>
              </w:rPr>
              <w:t>期間，</w:t>
            </w:r>
            <w:proofErr w:type="gramEnd"/>
            <w:r w:rsidRPr="0032794D">
              <w:rPr>
                <w:rFonts w:ascii="標楷體" w:eastAsia="標楷體" w:hAnsi="標楷體" w:hint="eastAsia"/>
                <w:szCs w:val="22"/>
              </w:rPr>
              <w:t>能夠重新啟動幫浦。</w:t>
            </w:r>
          </w:p>
        </w:tc>
        <w:tc>
          <w:tcPr>
            <w:tcW w:w="3675" w:type="dxa"/>
            <w:vAlign w:val="center"/>
          </w:tcPr>
          <w:p w14:paraId="340ADA7E"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幫浦可能在操作過程中關閉並重新啟動。操作者可以在不釋放真空的</w:t>
            </w:r>
            <w:proofErr w:type="gramStart"/>
            <w:r w:rsidRPr="0032794D">
              <w:rPr>
                <w:rFonts w:ascii="標楷體" w:eastAsia="標楷體" w:hAnsi="標楷體" w:hint="eastAsia"/>
                <w:szCs w:val="22"/>
              </w:rPr>
              <w:t>況況</w:t>
            </w:r>
            <w:proofErr w:type="gramEnd"/>
            <w:r w:rsidRPr="0032794D">
              <w:rPr>
                <w:rFonts w:ascii="標楷體" w:eastAsia="標楷體" w:hAnsi="標楷體" w:hint="eastAsia"/>
                <w:szCs w:val="22"/>
              </w:rPr>
              <w:t>下重新</w:t>
            </w:r>
            <w:proofErr w:type="gramStart"/>
            <w:r w:rsidRPr="0032794D">
              <w:rPr>
                <w:rFonts w:ascii="標楷體" w:eastAsia="標楷體" w:hAnsi="標楷體" w:hint="eastAsia"/>
                <w:szCs w:val="22"/>
              </w:rPr>
              <w:t>啟動泵是</w:t>
            </w:r>
            <w:proofErr w:type="gramEnd"/>
            <w:r w:rsidRPr="0032794D">
              <w:rPr>
                <w:rFonts w:ascii="標楷體" w:eastAsia="標楷體" w:hAnsi="標楷體" w:hint="eastAsia"/>
                <w:szCs w:val="22"/>
              </w:rPr>
              <w:t>非常重要的功能。</w:t>
            </w:r>
          </w:p>
        </w:tc>
        <w:tc>
          <w:tcPr>
            <w:tcW w:w="3858" w:type="dxa"/>
            <w:vAlign w:val="center"/>
          </w:tcPr>
          <w:p w14:paraId="1F6CDE2E"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w:t>
            </w:r>
            <w:r w:rsidRPr="0032794D">
              <w:rPr>
                <w:rFonts w:ascii="標楷體" w:eastAsia="標楷體" w:hAnsi="標楷體"/>
                <w:szCs w:val="22"/>
              </w:rPr>
              <w:t xml:space="preserve">, </w:t>
            </w:r>
            <w:r w:rsidRPr="0032794D">
              <w:rPr>
                <w:rFonts w:ascii="標楷體" w:eastAsia="標楷體" w:hAnsi="標楷體" w:hint="eastAsia"/>
                <w:szCs w:val="22"/>
              </w:rPr>
              <w:t>競爭分析(CA)</w:t>
            </w:r>
          </w:p>
        </w:tc>
      </w:tr>
      <w:tr w:rsidR="0032794D" w:rsidRPr="0032794D" w14:paraId="181603A1" w14:textId="77777777" w:rsidTr="0032794D">
        <w:trPr>
          <w:cantSplit/>
          <w:trHeight w:val="836"/>
        </w:trPr>
        <w:tc>
          <w:tcPr>
            <w:tcW w:w="1233" w:type="dxa"/>
            <w:vAlign w:val="center"/>
          </w:tcPr>
          <w:p w14:paraId="0A41D0AC" w14:textId="77777777" w:rsidR="0032794D" w:rsidRPr="0032794D" w:rsidRDefault="0032794D" w:rsidP="0032794D">
            <w:pPr>
              <w:pStyle w:val="2"/>
              <w:jc w:val="both"/>
              <w:rPr>
                <w:rFonts w:ascii="標楷體" w:eastAsia="標楷體" w:hAnsi="標楷體"/>
                <w:lang w:eastAsia="zh-TW"/>
              </w:rPr>
            </w:pPr>
            <w:bookmarkStart w:id="6" w:name="_Toc503541886"/>
            <w:bookmarkStart w:id="7" w:name="_Toc503542210"/>
            <w:bookmarkEnd w:id="6"/>
            <w:bookmarkEnd w:id="7"/>
          </w:p>
        </w:tc>
        <w:tc>
          <w:tcPr>
            <w:tcW w:w="2381" w:type="dxa"/>
          </w:tcPr>
          <w:p w14:paraId="19EEFDE6" w14:textId="77777777" w:rsidR="0032794D" w:rsidRPr="0032794D" w:rsidRDefault="0032794D" w:rsidP="0032794D">
            <w:pPr>
              <w:jc w:val="both"/>
              <w:rPr>
                <w:rFonts w:ascii="標楷體" w:eastAsia="標楷體" w:hAnsi="標楷體"/>
                <w:b/>
                <w:bCs/>
                <w:szCs w:val="22"/>
              </w:rPr>
            </w:pPr>
            <w:r w:rsidRPr="0032794D">
              <w:rPr>
                <w:rFonts w:ascii="標楷體" w:eastAsia="標楷體" w:hAnsi="標楷體" w:hint="eastAsia"/>
                <w:b/>
                <w:bCs/>
              </w:rPr>
              <w:t>例如:</w:t>
            </w:r>
            <w:proofErr w:type="gramStart"/>
            <w:r w:rsidRPr="0032794D">
              <w:rPr>
                <w:rFonts w:ascii="標楷體" w:eastAsia="標楷體" w:hAnsi="標楷體" w:hint="eastAsia"/>
                <w:b/>
                <w:bCs/>
              </w:rPr>
              <w:t>集液罐架</w:t>
            </w:r>
            <w:proofErr w:type="gramEnd"/>
            <w:r w:rsidRPr="0032794D">
              <w:rPr>
                <w:rFonts w:ascii="標楷體" w:eastAsia="標楷體" w:hAnsi="標楷體" w:hint="eastAsia"/>
                <w:b/>
                <w:bCs/>
              </w:rPr>
              <w:t xml:space="preserve"> </w:t>
            </w:r>
          </w:p>
        </w:tc>
        <w:tc>
          <w:tcPr>
            <w:tcW w:w="4157" w:type="dxa"/>
          </w:tcPr>
          <w:p w14:paraId="008F28DD"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 xml:space="preserve">例如: </w:t>
            </w:r>
            <w:r w:rsidRPr="0032794D">
              <w:rPr>
                <w:rFonts w:ascii="標楷體" w:eastAsia="標楷體" w:hAnsi="標楷體" w:hint="eastAsia"/>
              </w:rPr>
              <w:t>幫浦必須具備將</w:t>
            </w:r>
            <w:proofErr w:type="gramStart"/>
            <w:r w:rsidRPr="0032794D">
              <w:rPr>
                <w:rFonts w:ascii="標楷體" w:eastAsia="標楷體" w:hAnsi="標楷體" w:hint="eastAsia"/>
              </w:rPr>
              <w:t>集液罐固定</w:t>
            </w:r>
            <w:proofErr w:type="gramEnd"/>
            <w:r w:rsidRPr="0032794D">
              <w:rPr>
                <w:rFonts w:ascii="標楷體" w:eastAsia="標楷體" w:hAnsi="標楷體" w:hint="eastAsia"/>
              </w:rPr>
              <w:t>在直立位置的方法。</w:t>
            </w:r>
          </w:p>
        </w:tc>
        <w:tc>
          <w:tcPr>
            <w:tcW w:w="3675" w:type="dxa"/>
          </w:tcPr>
          <w:p w14:paraId="0F1F64A1"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 xml:space="preserve">例如: </w:t>
            </w:r>
            <w:r w:rsidRPr="0032794D">
              <w:rPr>
                <w:rFonts w:ascii="標楷體" w:eastAsia="標楷體" w:hAnsi="標楷體" w:hint="eastAsia"/>
              </w:rPr>
              <w:t>需要</w:t>
            </w:r>
            <w:proofErr w:type="gramStart"/>
            <w:r w:rsidRPr="0032794D">
              <w:rPr>
                <w:rFonts w:ascii="標楷體" w:eastAsia="標楷體" w:hAnsi="標楷體" w:hint="eastAsia"/>
              </w:rPr>
              <w:t>將罐體</w:t>
            </w:r>
            <w:proofErr w:type="gramEnd"/>
            <w:r w:rsidRPr="0032794D">
              <w:rPr>
                <w:rFonts w:ascii="標楷體" w:eastAsia="標楷體" w:hAnsi="標楷體" w:hint="eastAsia"/>
              </w:rPr>
              <w:t>保持在固定的直立位置，防止收集的液體傾倒或溢流。</w:t>
            </w:r>
          </w:p>
        </w:tc>
        <w:tc>
          <w:tcPr>
            <w:tcW w:w="3858" w:type="dxa"/>
            <w:vAlign w:val="center"/>
          </w:tcPr>
          <w:p w14:paraId="42642CC3"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w:t>
            </w:r>
          </w:p>
        </w:tc>
      </w:tr>
      <w:tr w:rsidR="0032794D" w:rsidRPr="0032794D" w14:paraId="2BA8DEE0" w14:textId="77777777" w:rsidTr="0032794D">
        <w:trPr>
          <w:cantSplit/>
          <w:trHeight w:val="836"/>
        </w:trPr>
        <w:tc>
          <w:tcPr>
            <w:tcW w:w="1233" w:type="dxa"/>
            <w:vAlign w:val="center"/>
          </w:tcPr>
          <w:p w14:paraId="1F95FDEC" w14:textId="77777777" w:rsidR="0032794D" w:rsidRPr="0032794D" w:rsidRDefault="0032794D" w:rsidP="0032794D">
            <w:pPr>
              <w:pStyle w:val="2"/>
              <w:jc w:val="both"/>
              <w:rPr>
                <w:rFonts w:ascii="標楷體" w:eastAsia="標楷體" w:hAnsi="標楷體"/>
              </w:rPr>
            </w:pPr>
            <w:bookmarkStart w:id="8" w:name="_Toc503541887"/>
            <w:bookmarkStart w:id="9" w:name="_Toc503542211"/>
            <w:bookmarkEnd w:id="8"/>
            <w:bookmarkEnd w:id="9"/>
          </w:p>
        </w:tc>
        <w:tc>
          <w:tcPr>
            <w:tcW w:w="2381" w:type="dxa"/>
          </w:tcPr>
          <w:p w14:paraId="583B16AF" w14:textId="77777777" w:rsidR="0032794D" w:rsidRPr="0032794D" w:rsidRDefault="0032794D" w:rsidP="0032794D">
            <w:pPr>
              <w:jc w:val="both"/>
              <w:rPr>
                <w:rFonts w:ascii="標楷體" w:eastAsia="標楷體" w:hAnsi="標楷體"/>
                <w:b/>
                <w:bCs/>
                <w:szCs w:val="22"/>
              </w:rPr>
            </w:pPr>
            <w:r w:rsidRPr="0032794D">
              <w:rPr>
                <w:rFonts w:ascii="標楷體" w:eastAsia="標楷體" w:hAnsi="標楷體" w:hint="eastAsia"/>
                <w:b/>
                <w:bCs/>
              </w:rPr>
              <w:t>例如:</w:t>
            </w:r>
            <w:r w:rsidRPr="0032794D">
              <w:rPr>
                <w:rFonts w:ascii="標楷體" w:eastAsia="標楷體" w:hAnsi="標楷體" w:hint="eastAsia"/>
              </w:rPr>
              <w:t xml:space="preserve"> </w:t>
            </w:r>
            <w:proofErr w:type="gramStart"/>
            <w:r w:rsidRPr="0032794D">
              <w:rPr>
                <w:rFonts w:ascii="標楷體" w:eastAsia="標楷體" w:hAnsi="標楷體" w:hint="eastAsia"/>
                <w:b/>
                <w:bCs/>
              </w:rPr>
              <w:t>集液罐</w:t>
            </w:r>
            <w:proofErr w:type="gramEnd"/>
            <w:r w:rsidRPr="0032794D">
              <w:rPr>
                <w:rFonts w:ascii="標楷體" w:eastAsia="標楷體" w:hAnsi="標楷體" w:hint="eastAsia"/>
                <w:b/>
                <w:bCs/>
              </w:rPr>
              <w:t>的機械完整性</w:t>
            </w:r>
          </w:p>
        </w:tc>
        <w:tc>
          <w:tcPr>
            <w:tcW w:w="4157" w:type="dxa"/>
          </w:tcPr>
          <w:p w14:paraId="6DE20A25"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rPr>
              <w:t xml:space="preserve">例如: </w:t>
            </w:r>
            <w:proofErr w:type="gramStart"/>
            <w:r w:rsidRPr="0032794D">
              <w:rPr>
                <w:rFonts w:ascii="標楷體" w:eastAsia="標楷體" w:hAnsi="標楷體" w:hint="eastAsia"/>
              </w:rPr>
              <w:t>集液罐</w:t>
            </w:r>
            <w:proofErr w:type="gramEnd"/>
            <w:r w:rsidRPr="0032794D">
              <w:rPr>
                <w:rFonts w:ascii="標楷體" w:eastAsia="標楷體" w:hAnsi="標楷體" w:hint="eastAsia"/>
              </w:rPr>
              <w:t>必須在至少30分鐘連續操作的狀況保持機械結構的完整性</w:t>
            </w:r>
          </w:p>
        </w:tc>
        <w:tc>
          <w:tcPr>
            <w:tcW w:w="3675" w:type="dxa"/>
          </w:tcPr>
          <w:p w14:paraId="13AC0DBA"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rPr>
              <w:t xml:space="preserve">例如: </w:t>
            </w:r>
            <w:proofErr w:type="gramStart"/>
            <w:r w:rsidRPr="0032794D">
              <w:rPr>
                <w:rFonts w:ascii="標楷體" w:eastAsia="標楷體" w:hAnsi="標楷體" w:hint="eastAsia"/>
              </w:rPr>
              <w:t>集液罐</w:t>
            </w:r>
            <w:proofErr w:type="gramEnd"/>
            <w:r w:rsidRPr="0032794D">
              <w:rPr>
                <w:rFonts w:ascii="標楷體" w:eastAsia="標楷體" w:hAnsi="標楷體" w:hint="eastAsia"/>
              </w:rPr>
              <w:t>與連接管的分離</w:t>
            </w:r>
            <w:proofErr w:type="gramStart"/>
            <w:r w:rsidRPr="0032794D">
              <w:rPr>
                <w:rFonts w:ascii="標楷體" w:eastAsia="標楷體" w:hAnsi="標楷體" w:hint="eastAsia"/>
              </w:rPr>
              <w:t>或是罐體</w:t>
            </w:r>
            <w:proofErr w:type="gramEnd"/>
            <w:r w:rsidRPr="0032794D">
              <w:rPr>
                <w:rFonts w:ascii="標楷體" w:eastAsia="標楷體" w:hAnsi="標楷體" w:hint="eastAsia"/>
              </w:rPr>
              <w:t>上的裂紋會造成漏氣導致降低真空度，使系統無法正常運作。</w:t>
            </w:r>
          </w:p>
        </w:tc>
        <w:tc>
          <w:tcPr>
            <w:tcW w:w="3858" w:type="dxa"/>
          </w:tcPr>
          <w:p w14:paraId="4A975BC8"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rPr>
              <w:t>醫師回饋(PF), 競爭分析(CA)</w:t>
            </w:r>
          </w:p>
        </w:tc>
      </w:tr>
      <w:tr w:rsidR="0032794D" w:rsidRPr="0032794D" w14:paraId="1BF64201" w14:textId="77777777" w:rsidTr="0032794D">
        <w:trPr>
          <w:cantSplit/>
        </w:trPr>
        <w:tc>
          <w:tcPr>
            <w:tcW w:w="1233" w:type="dxa"/>
            <w:vAlign w:val="center"/>
          </w:tcPr>
          <w:p w14:paraId="087AFB57" w14:textId="77777777" w:rsidR="0032794D" w:rsidRPr="0032794D" w:rsidRDefault="0032794D" w:rsidP="0032794D">
            <w:pPr>
              <w:pStyle w:val="2"/>
              <w:jc w:val="both"/>
              <w:rPr>
                <w:rFonts w:ascii="標楷體" w:eastAsia="標楷體" w:hAnsi="標楷體"/>
                <w:lang w:eastAsia="zh-TW"/>
              </w:rPr>
            </w:pPr>
            <w:bookmarkStart w:id="10" w:name="_Toc503541888"/>
            <w:bookmarkStart w:id="11" w:name="_Toc503542212"/>
            <w:bookmarkEnd w:id="10"/>
            <w:bookmarkEnd w:id="11"/>
          </w:p>
        </w:tc>
        <w:tc>
          <w:tcPr>
            <w:tcW w:w="2381" w:type="dxa"/>
            <w:vMerge w:val="restart"/>
            <w:vAlign w:val="center"/>
          </w:tcPr>
          <w:p w14:paraId="7108E26A" w14:textId="77777777" w:rsidR="0032794D" w:rsidRPr="0032794D" w:rsidRDefault="0032794D" w:rsidP="0032794D">
            <w:pPr>
              <w:jc w:val="both"/>
              <w:rPr>
                <w:rFonts w:ascii="標楷體" w:eastAsia="標楷體" w:hAnsi="標楷體"/>
                <w:b/>
                <w:bCs/>
                <w:szCs w:val="22"/>
              </w:rPr>
            </w:pPr>
            <w:r w:rsidRPr="0032794D">
              <w:rPr>
                <w:rFonts w:ascii="標楷體" w:eastAsia="標楷體" w:hAnsi="標楷體" w:hint="eastAsia"/>
                <w:b/>
                <w:bCs/>
                <w:szCs w:val="22"/>
              </w:rPr>
              <w:t xml:space="preserve">例如: </w:t>
            </w:r>
            <w:proofErr w:type="gramStart"/>
            <w:r w:rsidRPr="0032794D">
              <w:rPr>
                <w:rFonts w:ascii="標楷體" w:eastAsia="標楷體" w:hAnsi="標楷體" w:hint="eastAsia"/>
                <w:b/>
                <w:bCs/>
                <w:szCs w:val="22"/>
              </w:rPr>
              <w:t>集液罐</w:t>
            </w:r>
            <w:proofErr w:type="gramEnd"/>
            <w:r w:rsidRPr="0032794D">
              <w:rPr>
                <w:rFonts w:ascii="標楷體" w:eastAsia="標楷體" w:hAnsi="標楷體" w:hint="eastAsia"/>
                <w:b/>
                <w:bCs/>
                <w:szCs w:val="22"/>
              </w:rPr>
              <w:t>體積</w:t>
            </w:r>
          </w:p>
        </w:tc>
        <w:tc>
          <w:tcPr>
            <w:tcW w:w="4157" w:type="dxa"/>
            <w:vAlign w:val="center"/>
          </w:tcPr>
          <w:p w14:paraId="7CE2E3FB"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w:t>
            </w:r>
            <w:r w:rsidRPr="0032794D">
              <w:rPr>
                <w:rFonts w:ascii="標楷體" w:eastAsia="標楷體" w:hAnsi="標楷體" w:hint="eastAsia"/>
              </w:rPr>
              <w:t xml:space="preserve"> </w:t>
            </w:r>
            <w:proofErr w:type="gramStart"/>
            <w:r w:rsidRPr="0032794D">
              <w:rPr>
                <w:rFonts w:ascii="標楷體" w:eastAsia="標楷體" w:hAnsi="標楷體" w:hint="eastAsia"/>
                <w:szCs w:val="22"/>
              </w:rPr>
              <w:t>集液罐</w:t>
            </w:r>
            <w:proofErr w:type="gramEnd"/>
            <w:r w:rsidRPr="0032794D">
              <w:rPr>
                <w:rFonts w:ascii="標楷體" w:eastAsia="標楷體" w:hAnsi="標楷體" w:hint="eastAsia"/>
                <w:szCs w:val="22"/>
              </w:rPr>
              <w:t>必須能收集5</w:t>
            </w:r>
            <w:r w:rsidRPr="0032794D">
              <w:rPr>
                <w:rFonts w:ascii="標楷體" w:eastAsia="標楷體" w:hAnsi="標楷體"/>
                <w:szCs w:val="22"/>
              </w:rPr>
              <w:t>00</w:t>
            </w:r>
            <w:r w:rsidRPr="0032794D">
              <w:rPr>
                <w:rFonts w:ascii="標楷體" w:eastAsia="標楷體" w:hAnsi="標楷體"/>
              </w:rPr>
              <w:t xml:space="preserve"> </w:t>
            </w:r>
            <w:r w:rsidRPr="0032794D">
              <w:rPr>
                <w:rFonts w:ascii="標楷體" w:eastAsia="標楷體" w:hAnsi="標楷體"/>
                <w:szCs w:val="22"/>
              </w:rPr>
              <w:t>mL</w:t>
            </w:r>
            <w:r w:rsidRPr="0032794D">
              <w:rPr>
                <w:rFonts w:ascii="標楷體" w:eastAsia="標楷體" w:hAnsi="標楷體" w:hint="eastAsia"/>
                <w:szCs w:val="22"/>
              </w:rPr>
              <w:t>的體液。</w:t>
            </w:r>
          </w:p>
        </w:tc>
        <w:tc>
          <w:tcPr>
            <w:tcW w:w="3675" w:type="dxa"/>
            <w:vMerge w:val="restart"/>
            <w:vAlign w:val="center"/>
          </w:tcPr>
          <w:p w14:paraId="27510E8B"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競爭商品具備此設計</w:t>
            </w:r>
          </w:p>
        </w:tc>
        <w:tc>
          <w:tcPr>
            <w:tcW w:w="3858" w:type="dxa"/>
            <w:vMerge w:val="restart"/>
            <w:vAlign w:val="center"/>
          </w:tcPr>
          <w:p w14:paraId="6BA7B5CC"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 競爭分析(CA)</w:t>
            </w:r>
          </w:p>
        </w:tc>
      </w:tr>
      <w:tr w:rsidR="0032794D" w:rsidRPr="0032794D" w14:paraId="0368C762" w14:textId="77777777" w:rsidTr="0032794D">
        <w:trPr>
          <w:cantSplit/>
        </w:trPr>
        <w:tc>
          <w:tcPr>
            <w:tcW w:w="1233" w:type="dxa"/>
            <w:vAlign w:val="center"/>
          </w:tcPr>
          <w:p w14:paraId="514EF39C" w14:textId="77777777" w:rsidR="0032794D" w:rsidRPr="0032794D" w:rsidRDefault="0032794D" w:rsidP="0032794D">
            <w:pPr>
              <w:pStyle w:val="2"/>
              <w:jc w:val="both"/>
              <w:rPr>
                <w:rFonts w:ascii="標楷體" w:eastAsia="標楷體" w:hAnsi="標楷體"/>
                <w:lang w:eastAsia="zh-TW"/>
              </w:rPr>
            </w:pPr>
            <w:bookmarkStart w:id="12" w:name="_Toc503541889"/>
            <w:bookmarkStart w:id="13" w:name="_Toc503542213"/>
            <w:bookmarkEnd w:id="12"/>
            <w:bookmarkEnd w:id="13"/>
          </w:p>
        </w:tc>
        <w:tc>
          <w:tcPr>
            <w:tcW w:w="2381" w:type="dxa"/>
            <w:vMerge/>
            <w:vAlign w:val="center"/>
          </w:tcPr>
          <w:p w14:paraId="5CE479F1" w14:textId="77777777" w:rsidR="0032794D" w:rsidRPr="0032794D" w:rsidRDefault="0032794D" w:rsidP="0032794D">
            <w:pPr>
              <w:jc w:val="both"/>
              <w:rPr>
                <w:rFonts w:ascii="標楷體" w:eastAsia="標楷體" w:hAnsi="標楷體"/>
                <w:b/>
                <w:szCs w:val="22"/>
              </w:rPr>
            </w:pPr>
          </w:p>
        </w:tc>
        <w:tc>
          <w:tcPr>
            <w:tcW w:w="4157" w:type="dxa"/>
            <w:vAlign w:val="center"/>
          </w:tcPr>
          <w:p w14:paraId="4426FD53"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w:t>
            </w:r>
            <w:r w:rsidRPr="0032794D">
              <w:rPr>
                <w:rFonts w:ascii="標楷體" w:eastAsia="標楷體" w:hAnsi="標楷體" w:hint="eastAsia"/>
              </w:rPr>
              <w:t xml:space="preserve"> </w:t>
            </w:r>
            <w:proofErr w:type="gramStart"/>
            <w:r w:rsidRPr="0032794D">
              <w:rPr>
                <w:rFonts w:ascii="標楷體" w:eastAsia="標楷體" w:hAnsi="標楷體" w:hint="eastAsia"/>
                <w:szCs w:val="22"/>
              </w:rPr>
              <w:t>集液罐</w:t>
            </w:r>
            <w:proofErr w:type="gramEnd"/>
            <w:r w:rsidRPr="0032794D">
              <w:rPr>
                <w:rFonts w:ascii="標楷體" w:eastAsia="標楷體" w:hAnsi="標楷體" w:hint="eastAsia"/>
                <w:szCs w:val="22"/>
              </w:rPr>
              <w:t>必須有體積的刻度標記。</w:t>
            </w:r>
            <w:r w:rsidRPr="0032794D">
              <w:rPr>
                <w:rFonts w:ascii="標楷體" w:eastAsia="標楷體" w:hAnsi="標楷體"/>
                <w:szCs w:val="22"/>
              </w:rPr>
              <w:t xml:space="preserve"> </w:t>
            </w:r>
          </w:p>
        </w:tc>
        <w:tc>
          <w:tcPr>
            <w:tcW w:w="3675" w:type="dxa"/>
            <w:vMerge/>
            <w:vAlign w:val="center"/>
          </w:tcPr>
          <w:p w14:paraId="26D12CC6" w14:textId="77777777" w:rsidR="0032794D" w:rsidRPr="0032794D" w:rsidRDefault="0032794D" w:rsidP="0032794D">
            <w:pPr>
              <w:jc w:val="both"/>
              <w:rPr>
                <w:rFonts w:ascii="標楷體" w:eastAsia="標楷體" w:hAnsi="標楷體"/>
                <w:szCs w:val="22"/>
              </w:rPr>
            </w:pPr>
          </w:p>
        </w:tc>
        <w:tc>
          <w:tcPr>
            <w:tcW w:w="3858" w:type="dxa"/>
            <w:vMerge/>
            <w:vAlign w:val="center"/>
          </w:tcPr>
          <w:p w14:paraId="41AF76AE" w14:textId="77777777" w:rsidR="0032794D" w:rsidRPr="0032794D" w:rsidRDefault="0032794D" w:rsidP="0032794D">
            <w:pPr>
              <w:jc w:val="both"/>
              <w:rPr>
                <w:rFonts w:ascii="標楷體" w:eastAsia="標楷體" w:hAnsi="標楷體"/>
                <w:szCs w:val="22"/>
              </w:rPr>
            </w:pPr>
          </w:p>
        </w:tc>
      </w:tr>
      <w:tr w:rsidR="0032794D" w:rsidRPr="0032794D" w14:paraId="70D1A505" w14:textId="77777777" w:rsidTr="0032794D">
        <w:trPr>
          <w:cantSplit/>
        </w:trPr>
        <w:tc>
          <w:tcPr>
            <w:tcW w:w="1233" w:type="dxa"/>
            <w:vAlign w:val="center"/>
          </w:tcPr>
          <w:p w14:paraId="65B5A9BB" w14:textId="77777777" w:rsidR="0032794D" w:rsidRPr="0032794D" w:rsidRDefault="0032794D" w:rsidP="0032794D">
            <w:pPr>
              <w:pStyle w:val="2"/>
              <w:jc w:val="both"/>
              <w:rPr>
                <w:rFonts w:ascii="標楷體" w:eastAsia="標楷體" w:hAnsi="標楷體"/>
                <w:lang w:eastAsia="zh-TW"/>
              </w:rPr>
            </w:pPr>
            <w:bookmarkStart w:id="14" w:name="_Toc503541890"/>
            <w:bookmarkStart w:id="15" w:name="_Toc503542214"/>
            <w:bookmarkEnd w:id="14"/>
            <w:bookmarkEnd w:id="15"/>
          </w:p>
        </w:tc>
        <w:tc>
          <w:tcPr>
            <w:tcW w:w="2381" w:type="dxa"/>
            <w:vAlign w:val="center"/>
          </w:tcPr>
          <w:p w14:paraId="053D4E71" w14:textId="77777777" w:rsidR="0032794D" w:rsidRPr="0032794D" w:rsidRDefault="0032794D" w:rsidP="0032794D">
            <w:pPr>
              <w:rPr>
                <w:rFonts w:ascii="標楷體" w:eastAsia="標楷體" w:hAnsi="標楷體"/>
                <w:b/>
                <w:szCs w:val="22"/>
              </w:rPr>
            </w:pPr>
            <w:r w:rsidRPr="0032794D">
              <w:rPr>
                <w:rFonts w:ascii="標楷體" w:eastAsia="標楷體" w:hAnsi="標楷體" w:hint="eastAsia"/>
                <w:b/>
                <w:szCs w:val="22"/>
              </w:rPr>
              <w:t>例如: 噪音度</w:t>
            </w:r>
          </w:p>
        </w:tc>
        <w:tc>
          <w:tcPr>
            <w:tcW w:w="4157" w:type="dxa"/>
            <w:vAlign w:val="center"/>
          </w:tcPr>
          <w:p w14:paraId="1BF700EC"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在正常的操作其</w:t>
            </w:r>
            <w:proofErr w:type="gramStart"/>
            <w:r w:rsidRPr="0032794D">
              <w:rPr>
                <w:rFonts w:ascii="標楷體" w:eastAsia="標楷體" w:hAnsi="標楷體" w:hint="eastAsia"/>
                <w:szCs w:val="22"/>
              </w:rPr>
              <w:t>況</w:t>
            </w:r>
            <w:proofErr w:type="gramEnd"/>
            <w:r w:rsidRPr="0032794D">
              <w:rPr>
                <w:rFonts w:ascii="標楷體" w:eastAsia="標楷體" w:hAnsi="標楷體" w:hint="eastAsia"/>
                <w:szCs w:val="22"/>
              </w:rPr>
              <w:t>下，噪音度要小於4</w:t>
            </w:r>
            <w:r w:rsidRPr="0032794D">
              <w:rPr>
                <w:rFonts w:ascii="標楷體" w:eastAsia="標楷體" w:hAnsi="標楷體"/>
                <w:szCs w:val="22"/>
              </w:rPr>
              <w:t>0</w:t>
            </w:r>
            <w:r w:rsidRPr="0032794D">
              <w:rPr>
                <w:rFonts w:ascii="標楷體" w:eastAsia="標楷體" w:hAnsi="標楷體" w:hint="eastAsia"/>
                <w:szCs w:val="22"/>
              </w:rPr>
              <w:t>分貝。</w:t>
            </w:r>
          </w:p>
        </w:tc>
        <w:tc>
          <w:tcPr>
            <w:tcW w:w="3675" w:type="dxa"/>
            <w:vAlign w:val="center"/>
          </w:tcPr>
          <w:p w14:paraId="6DEB163A"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曝露於高噪音下將造成操作者的傷害與不悅</w:t>
            </w:r>
          </w:p>
        </w:tc>
        <w:tc>
          <w:tcPr>
            <w:tcW w:w="3858" w:type="dxa"/>
            <w:vAlign w:val="center"/>
          </w:tcPr>
          <w:p w14:paraId="6EC0AD9F"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 競爭分析(CA)</w:t>
            </w:r>
          </w:p>
        </w:tc>
      </w:tr>
      <w:tr w:rsidR="0032794D" w:rsidRPr="0032794D" w14:paraId="15982646" w14:textId="77777777" w:rsidTr="0032794D">
        <w:trPr>
          <w:cantSplit/>
        </w:trPr>
        <w:tc>
          <w:tcPr>
            <w:tcW w:w="1233" w:type="dxa"/>
            <w:vAlign w:val="center"/>
          </w:tcPr>
          <w:p w14:paraId="35B49F30" w14:textId="77777777" w:rsidR="0032794D" w:rsidRPr="0032794D" w:rsidRDefault="0032794D" w:rsidP="0032794D">
            <w:pPr>
              <w:pStyle w:val="2"/>
              <w:jc w:val="both"/>
              <w:rPr>
                <w:rFonts w:ascii="標楷體" w:eastAsia="標楷體" w:hAnsi="標楷體"/>
                <w:lang w:eastAsia="zh-TW"/>
              </w:rPr>
            </w:pPr>
            <w:bookmarkStart w:id="16" w:name="_Toc503541891"/>
            <w:bookmarkStart w:id="17" w:name="_Toc503542215"/>
            <w:bookmarkEnd w:id="16"/>
            <w:bookmarkEnd w:id="17"/>
          </w:p>
        </w:tc>
        <w:tc>
          <w:tcPr>
            <w:tcW w:w="2381" w:type="dxa"/>
            <w:vAlign w:val="center"/>
          </w:tcPr>
          <w:p w14:paraId="6D4BBD57" w14:textId="77777777" w:rsidR="0032794D" w:rsidRPr="0032794D" w:rsidRDefault="0032794D" w:rsidP="0032794D">
            <w:pPr>
              <w:jc w:val="both"/>
              <w:rPr>
                <w:rFonts w:ascii="標楷體" w:eastAsia="標楷體" w:hAnsi="標楷體"/>
                <w:b/>
                <w:szCs w:val="22"/>
              </w:rPr>
            </w:pPr>
            <w:r w:rsidRPr="0032794D">
              <w:rPr>
                <w:rFonts w:ascii="標楷體" w:eastAsia="標楷體" w:hAnsi="標楷體" w:hint="eastAsia"/>
                <w:b/>
                <w:szCs w:val="22"/>
              </w:rPr>
              <w:t>例如: 醫療電性安</w:t>
            </w:r>
            <w:proofErr w:type="gramStart"/>
            <w:r w:rsidRPr="0032794D">
              <w:rPr>
                <w:rFonts w:ascii="標楷體" w:eastAsia="標楷體" w:hAnsi="標楷體" w:hint="eastAsia"/>
                <w:b/>
                <w:szCs w:val="22"/>
              </w:rPr>
              <w:t>規</w:t>
            </w:r>
            <w:proofErr w:type="gramEnd"/>
            <w:r w:rsidRPr="0032794D">
              <w:rPr>
                <w:rFonts w:ascii="標楷體" w:eastAsia="標楷體" w:hAnsi="標楷體" w:hint="eastAsia"/>
                <w:b/>
                <w:szCs w:val="22"/>
              </w:rPr>
              <w:t>要求</w:t>
            </w:r>
          </w:p>
        </w:tc>
        <w:tc>
          <w:tcPr>
            <w:tcW w:w="4157" w:type="dxa"/>
            <w:vAlign w:val="center"/>
          </w:tcPr>
          <w:p w14:paraId="0DABA8B2"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幫浦必須符合IEC 60601-1 和 IEC 60601-1-2 標準。</w:t>
            </w:r>
          </w:p>
        </w:tc>
        <w:tc>
          <w:tcPr>
            <w:tcW w:w="3675" w:type="dxa"/>
            <w:vAlign w:val="center"/>
          </w:tcPr>
          <w:p w14:paraId="0D737255" w14:textId="77777777" w:rsidR="0032794D" w:rsidRPr="0032794D" w:rsidRDefault="0032794D" w:rsidP="0032794D">
            <w:pPr>
              <w:shd w:val="clear" w:color="auto" w:fill="FDFDFD"/>
              <w:rPr>
                <w:rFonts w:ascii="標楷體" w:eastAsia="標楷體" w:hAnsi="標楷體"/>
                <w:szCs w:val="22"/>
              </w:rPr>
            </w:pPr>
            <w:r w:rsidRPr="0032794D">
              <w:rPr>
                <w:rFonts w:ascii="標楷體" w:eastAsia="標楷體" w:hAnsi="標楷體" w:hint="eastAsia"/>
                <w:szCs w:val="22"/>
              </w:rPr>
              <w:t xml:space="preserve">例如: </w:t>
            </w:r>
            <w:r w:rsidRPr="0032794D">
              <w:rPr>
                <w:rFonts w:ascii="標楷體" w:eastAsia="標楷體" w:hAnsi="標楷體" w:cs="Segoe UI"/>
                <w:sz w:val="21"/>
                <w:szCs w:val="21"/>
                <w:lang w:eastAsia="zh-Hans"/>
              </w:rPr>
              <w:t>臨床</w:t>
            </w:r>
            <w:r w:rsidRPr="0032794D">
              <w:rPr>
                <w:rFonts w:ascii="標楷體" w:eastAsia="標楷體" w:hAnsi="標楷體" w:cs="Segoe UI" w:hint="eastAsia"/>
                <w:sz w:val="21"/>
                <w:szCs w:val="21"/>
                <w:lang w:eastAsia="zh-Hans"/>
              </w:rPr>
              <w:t>使</w:t>
            </w:r>
            <w:r w:rsidRPr="0032794D">
              <w:rPr>
                <w:rFonts w:ascii="標楷體" w:eastAsia="標楷體" w:hAnsi="標楷體" w:cs="Segoe UI"/>
                <w:sz w:val="21"/>
                <w:szCs w:val="21"/>
                <w:lang w:eastAsia="zh-Hans"/>
              </w:rPr>
              <w:t>用</w:t>
            </w:r>
            <w:r w:rsidRPr="0032794D">
              <w:rPr>
                <w:rFonts w:ascii="標楷體" w:eastAsia="標楷體" w:hAnsi="標楷體" w:cs="Segoe UI" w:hint="eastAsia"/>
                <w:sz w:val="21"/>
                <w:szCs w:val="21"/>
                <w:lang w:eastAsia="zh-Hans"/>
              </w:rPr>
              <w:t>的</w:t>
            </w:r>
            <w:proofErr w:type="gramStart"/>
            <w:r w:rsidRPr="0032794D">
              <w:rPr>
                <w:rFonts w:ascii="標楷體" w:eastAsia="標楷體" w:hAnsi="標楷體" w:cs="Segoe UI"/>
                <w:sz w:val="21"/>
                <w:szCs w:val="21"/>
                <w:lang w:eastAsia="zh-Hans"/>
              </w:rPr>
              <w:t>醫</w:t>
            </w:r>
            <w:proofErr w:type="gramEnd"/>
            <w:r w:rsidRPr="0032794D">
              <w:rPr>
                <w:rFonts w:ascii="標楷體" w:eastAsia="標楷體" w:hAnsi="標楷體" w:cs="Segoe UI"/>
                <w:sz w:val="21"/>
                <w:szCs w:val="21"/>
                <w:lang w:eastAsia="zh-Hans"/>
              </w:rPr>
              <w:t>用電氣設備必須符合IEC 60601-1 和 IEC 60601-1-2 標準。</w:t>
            </w:r>
          </w:p>
        </w:tc>
        <w:tc>
          <w:tcPr>
            <w:tcW w:w="3858" w:type="dxa"/>
            <w:vAlign w:val="center"/>
          </w:tcPr>
          <w:p w14:paraId="20F5ED2A"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競爭分析(CA)</w:t>
            </w:r>
          </w:p>
        </w:tc>
      </w:tr>
      <w:tr w:rsidR="0032794D" w:rsidRPr="0032794D" w14:paraId="58E778AB" w14:textId="77777777" w:rsidTr="0032794D">
        <w:trPr>
          <w:cantSplit/>
          <w:trHeight w:val="566"/>
        </w:trPr>
        <w:tc>
          <w:tcPr>
            <w:tcW w:w="1233" w:type="dxa"/>
            <w:vAlign w:val="center"/>
          </w:tcPr>
          <w:p w14:paraId="0900FFE2" w14:textId="77777777" w:rsidR="0032794D" w:rsidRPr="0032794D" w:rsidRDefault="0032794D" w:rsidP="0032794D">
            <w:pPr>
              <w:pStyle w:val="2"/>
              <w:jc w:val="both"/>
              <w:rPr>
                <w:rFonts w:ascii="標楷體" w:eastAsia="標楷體" w:hAnsi="標楷體"/>
                <w:lang w:eastAsia="zh-TW"/>
              </w:rPr>
            </w:pPr>
            <w:bookmarkStart w:id="18" w:name="_Toc503541892"/>
            <w:bookmarkStart w:id="19" w:name="_Toc503542216"/>
            <w:bookmarkEnd w:id="18"/>
            <w:bookmarkEnd w:id="19"/>
          </w:p>
        </w:tc>
        <w:tc>
          <w:tcPr>
            <w:tcW w:w="2381" w:type="dxa"/>
            <w:vAlign w:val="center"/>
          </w:tcPr>
          <w:p w14:paraId="06653A47" w14:textId="77777777" w:rsidR="0032794D" w:rsidRPr="0032794D" w:rsidRDefault="0032794D" w:rsidP="0032794D">
            <w:pPr>
              <w:jc w:val="both"/>
              <w:rPr>
                <w:rFonts w:ascii="標楷體" w:eastAsia="標楷體" w:hAnsi="標楷體"/>
                <w:b/>
                <w:szCs w:val="22"/>
              </w:rPr>
            </w:pPr>
            <w:r w:rsidRPr="0032794D">
              <w:rPr>
                <w:rFonts w:ascii="標楷體" w:eastAsia="標楷體" w:hAnsi="標楷體" w:hint="eastAsia"/>
                <w:b/>
                <w:szCs w:val="22"/>
              </w:rPr>
              <w:t xml:space="preserve">例如: </w:t>
            </w:r>
            <w:proofErr w:type="gramStart"/>
            <w:r w:rsidRPr="0032794D">
              <w:rPr>
                <w:rFonts w:ascii="標楷體" w:eastAsia="標楷體" w:hAnsi="標楷體" w:hint="eastAsia"/>
                <w:b/>
                <w:szCs w:val="22"/>
              </w:rPr>
              <w:t>集液罐</w:t>
            </w:r>
            <w:proofErr w:type="gramEnd"/>
            <w:r w:rsidRPr="0032794D">
              <w:rPr>
                <w:rFonts w:ascii="標楷體" w:eastAsia="標楷體" w:hAnsi="標楷體" w:hint="eastAsia"/>
                <w:b/>
                <w:szCs w:val="22"/>
              </w:rPr>
              <w:t>的溢流保護機制</w:t>
            </w:r>
          </w:p>
        </w:tc>
        <w:tc>
          <w:tcPr>
            <w:tcW w:w="4157" w:type="dxa"/>
            <w:vAlign w:val="center"/>
          </w:tcPr>
          <w:p w14:paraId="7479599B"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w:t>
            </w:r>
            <w:proofErr w:type="gramStart"/>
            <w:r w:rsidRPr="0032794D">
              <w:rPr>
                <w:rFonts w:ascii="標楷體" w:eastAsia="標楷體" w:hAnsi="標楷體" w:hint="eastAsia"/>
                <w:szCs w:val="22"/>
              </w:rPr>
              <w:t>集液罐</w:t>
            </w:r>
            <w:proofErr w:type="gramEnd"/>
            <w:r w:rsidRPr="0032794D">
              <w:rPr>
                <w:rFonts w:ascii="標楷體" w:eastAsia="標楷體" w:hAnsi="標楷體" w:hint="eastAsia"/>
                <w:szCs w:val="22"/>
              </w:rPr>
              <w:t>必須具有溢流保護機制，以防止收集液溢出。</w:t>
            </w:r>
          </w:p>
        </w:tc>
        <w:tc>
          <w:tcPr>
            <w:tcW w:w="3675" w:type="dxa"/>
            <w:vAlign w:val="center"/>
          </w:tcPr>
          <w:p w14:paraId="6E6F88C4"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使用者期望收集液可以安全地收集在</w:t>
            </w:r>
            <w:proofErr w:type="gramStart"/>
            <w:r w:rsidRPr="0032794D">
              <w:rPr>
                <w:rFonts w:ascii="標楷體" w:eastAsia="標楷體" w:hAnsi="標楷體" w:hint="eastAsia"/>
                <w:szCs w:val="22"/>
              </w:rPr>
              <w:t>集液罐</w:t>
            </w:r>
            <w:proofErr w:type="gramEnd"/>
            <w:r w:rsidRPr="0032794D">
              <w:rPr>
                <w:rFonts w:ascii="標楷體" w:eastAsia="標楷體" w:hAnsi="標楷體" w:hint="eastAsia"/>
                <w:szCs w:val="22"/>
              </w:rPr>
              <w:t>中，不會溢出到開刀房的桌面或地板上。</w:t>
            </w:r>
          </w:p>
          <w:p w14:paraId="47DEB1FA"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收集的液體如果從</w:t>
            </w:r>
            <w:proofErr w:type="gramStart"/>
            <w:r w:rsidRPr="0032794D">
              <w:rPr>
                <w:rFonts w:ascii="標楷體" w:eastAsia="標楷體" w:hAnsi="標楷體" w:hint="eastAsia"/>
                <w:szCs w:val="22"/>
              </w:rPr>
              <w:t>集液罐溢</w:t>
            </w:r>
            <w:proofErr w:type="gramEnd"/>
            <w:r w:rsidRPr="0032794D">
              <w:rPr>
                <w:rFonts w:ascii="標楷體" w:eastAsia="標楷體" w:hAnsi="標楷體" w:hint="eastAsia"/>
                <w:szCs w:val="22"/>
              </w:rPr>
              <w:t>流被抽吸進入幫浦中，會造成系統失效無法運作、或幫浦的損傷及非常困難進行後續的清潔修復。</w:t>
            </w:r>
          </w:p>
        </w:tc>
        <w:tc>
          <w:tcPr>
            <w:tcW w:w="3858" w:type="dxa"/>
            <w:vAlign w:val="center"/>
          </w:tcPr>
          <w:p w14:paraId="455E9784"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 競爭分析(CA)</w:t>
            </w:r>
          </w:p>
        </w:tc>
      </w:tr>
      <w:tr w:rsidR="0032794D" w:rsidRPr="0032794D" w14:paraId="061B4978" w14:textId="77777777" w:rsidTr="0032794D">
        <w:trPr>
          <w:cantSplit/>
          <w:trHeight w:val="782"/>
        </w:trPr>
        <w:tc>
          <w:tcPr>
            <w:tcW w:w="1233" w:type="dxa"/>
            <w:vAlign w:val="center"/>
          </w:tcPr>
          <w:p w14:paraId="430D3088" w14:textId="77777777" w:rsidR="0032794D" w:rsidRPr="0032794D" w:rsidRDefault="0032794D" w:rsidP="0032794D">
            <w:pPr>
              <w:pStyle w:val="2"/>
              <w:jc w:val="both"/>
              <w:rPr>
                <w:rFonts w:ascii="標楷體" w:eastAsia="標楷體" w:hAnsi="標楷體"/>
                <w:lang w:eastAsia="zh-TW"/>
              </w:rPr>
            </w:pPr>
            <w:bookmarkStart w:id="20" w:name="_Toc503541893"/>
            <w:bookmarkStart w:id="21" w:name="_Toc503542217"/>
            <w:bookmarkEnd w:id="20"/>
            <w:bookmarkEnd w:id="21"/>
          </w:p>
        </w:tc>
        <w:tc>
          <w:tcPr>
            <w:tcW w:w="2381" w:type="dxa"/>
            <w:vAlign w:val="center"/>
          </w:tcPr>
          <w:p w14:paraId="6C0BA746" w14:textId="77777777" w:rsidR="0032794D" w:rsidRPr="0032794D" w:rsidRDefault="0032794D" w:rsidP="0032794D">
            <w:pPr>
              <w:rPr>
                <w:rFonts w:ascii="標楷體" w:eastAsia="標楷體" w:hAnsi="標楷體"/>
                <w:b/>
                <w:szCs w:val="22"/>
              </w:rPr>
            </w:pPr>
            <w:r w:rsidRPr="0032794D">
              <w:rPr>
                <w:rFonts w:ascii="標楷體" w:eastAsia="標楷體" w:hAnsi="標楷體" w:hint="eastAsia"/>
                <w:b/>
                <w:szCs w:val="22"/>
              </w:rPr>
              <w:t>例如:生物相容性(</w:t>
            </w:r>
            <w:r w:rsidRPr="0032794D">
              <w:rPr>
                <w:rFonts w:ascii="標楷體" w:eastAsia="標楷體" w:hAnsi="標楷體"/>
                <w:b/>
                <w:szCs w:val="22"/>
              </w:rPr>
              <w:t>Biocompatibility</w:t>
            </w:r>
            <w:r w:rsidRPr="0032794D">
              <w:rPr>
                <w:rFonts w:ascii="標楷體" w:eastAsia="標楷體" w:hAnsi="標楷體" w:hint="eastAsia"/>
                <w:b/>
                <w:szCs w:val="22"/>
              </w:rPr>
              <w:t>)</w:t>
            </w:r>
          </w:p>
        </w:tc>
        <w:tc>
          <w:tcPr>
            <w:tcW w:w="4157" w:type="dxa"/>
            <w:vAlign w:val="center"/>
          </w:tcPr>
          <w:p w14:paraId="161D086A" w14:textId="77777777" w:rsidR="0032794D" w:rsidRPr="0032794D" w:rsidRDefault="0032794D" w:rsidP="0032794D">
            <w:pPr>
              <w:rPr>
                <w:rFonts w:ascii="標楷體" w:eastAsia="標楷體" w:hAnsi="標楷體"/>
                <w:bCs/>
                <w:szCs w:val="22"/>
              </w:rPr>
            </w:pPr>
            <w:r w:rsidRPr="0032794D">
              <w:rPr>
                <w:rFonts w:ascii="標楷體" w:eastAsia="標楷體" w:hAnsi="標楷體" w:hint="eastAsia"/>
                <w:bCs/>
                <w:szCs w:val="22"/>
              </w:rPr>
              <w:t>例如: 不須考慮</w:t>
            </w:r>
            <w:r w:rsidRPr="0032794D">
              <w:rPr>
                <w:rFonts w:ascii="標楷體" w:eastAsia="標楷體" w:hAnsi="標楷體"/>
                <w:bCs/>
                <w:szCs w:val="22"/>
              </w:rPr>
              <w:t xml:space="preserve"> </w:t>
            </w:r>
          </w:p>
        </w:tc>
        <w:tc>
          <w:tcPr>
            <w:tcW w:w="3675" w:type="dxa"/>
            <w:vAlign w:val="center"/>
          </w:tcPr>
          <w:p w14:paraId="72D89835"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幫浦和</w:t>
            </w:r>
            <w:proofErr w:type="gramStart"/>
            <w:r w:rsidRPr="0032794D">
              <w:rPr>
                <w:rFonts w:ascii="標楷體" w:eastAsia="標楷體" w:hAnsi="標楷體" w:hint="eastAsia"/>
                <w:szCs w:val="22"/>
              </w:rPr>
              <w:t>集液罐</w:t>
            </w:r>
            <w:proofErr w:type="gramEnd"/>
            <w:r w:rsidRPr="0032794D">
              <w:rPr>
                <w:rFonts w:ascii="標楷體" w:eastAsia="標楷體" w:hAnsi="標楷體" w:hint="eastAsia"/>
                <w:szCs w:val="22"/>
              </w:rPr>
              <w:t>不會接觸到病患</w:t>
            </w:r>
          </w:p>
        </w:tc>
        <w:tc>
          <w:tcPr>
            <w:tcW w:w="3858" w:type="dxa"/>
            <w:vAlign w:val="center"/>
          </w:tcPr>
          <w:p w14:paraId="7A5410F4"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競爭分析(CA)</w:t>
            </w:r>
          </w:p>
        </w:tc>
      </w:tr>
      <w:tr w:rsidR="0032794D" w:rsidRPr="0032794D" w14:paraId="52895FA3" w14:textId="77777777" w:rsidTr="0032794D">
        <w:trPr>
          <w:cantSplit/>
        </w:trPr>
        <w:tc>
          <w:tcPr>
            <w:tcW w:w="1233" w:type="dxa"/>
            <w:vAlign w:val="center"/>
          </w:tcPr>
          <w:p w14:paraId="5FDE3890" w14:textId="77777777" w:rsidR="0032794D" w:rsidRPr="0032794D" w:rsidRDefault="0032794D" w:rsidP="0032794D">
            <w:pPr>
              <w:pStyle w:val="2"/>
              <w:jc w:val="both"/>
              <w:rPr>
                <w:rFonts w:ascii="標楷體" w:eastAsia="標楷體" w:hAnsi="標楷體"/>
                <w:lang w:eastAsia="zh-TW"/>
              </w:rPr>
            </w:pPr>
            <w:bookmarkStart w:id="22" w:name="_Toc258595025"/>
            <w:bookmarkStart w:id="23" w:name="_Toc261612244"/>
            <w:bookmarkStart w:id="24" w:name="_Toc258595026"/>
            <w:bookmarkStart w:id="25" w:name="_Toc261612245"/>
            <w:bookmarkStart w:id="26" w:name="_Toc258595030"/>
            <w:bookmarkStart w:id="27" w:name="_Toc261612249"/>
            <w:bookmarkStart w:id="28" w:name="_Toc503541894"/>
            <w:bookmarkStart w:id="29" w:name="_Toc503542218"/>
            <w:bookmarkEnd w:id="22"/>
            <w:bookmarkEnd w:id="23"/>
            <w:bookmarkEnd w:id="24"/>
            <w:bookmarkEnd w:id="25"/>
            <w:bookmarkEnd w:id="26"/>
            <w:bookmarkEnd w:id="27"/>
            <w:bookmarkEnd w:id="28"/>
            <w:bookmarkEnd w:id="29"/>
          </w:p>
        </w:tc>
        <w:tc>
          <w:tcPr>
            <w:tcW w:w="2381" w:type="dxa"/>
            <w:vAlign w:val="center"/>
          </w:tcPr>
          <w:p w14:paraId="6B2CE073" w14:textId="77777777" w:rsidR="0032794D" w:rsidRPr="0032794D" w:rsidRDefault="0032794D" w:rsidP="0032794D">
            <w:pPr>
              <w:rPr>
                <w:rFonts w:ascii="標楷體" w:eastAsia="標楷體" w:hAnsi="標楷體"/>
                <w:b/>
              </w:rPr>
            </w:pPr>
            <w:r w:rsidRPr="0032794D">
              <w:rPr>
                <w:rFonts w:ascii="標楷體" w:eastAsia="標楷體" w:hAnsi="標楷體" w:hint="eastAsia"/>
                <w:b/>
                <w:szCs w:val="22"/>
              </w:rPr>
              <w:t>例如: 滅菌(</w:t>
            </w:r>
            <w:r w:rsidRPr="0032794D">
              <w:rPr>
                <w:rFonts w:ascii="標楷體" w:eastAsia="標楷體" w:hAnsi="標楷體"/>
                <w:b/>
                <w:szCs w:val="22"/>
              </w:rPr>
              <w:t>Sterilization</w:t>
            </w:r>
            <w:r w:rsidRPr="0032794D">
              <w:rPr>
                <w:rFonts w:ascii="標楷體" w:eastAsia="標楷體" w:hAnsi="標楷體" w:hint="eastAsia"/>
                <w:b/>
                <w:szCs w:val="22"/>
              </w:rPr>
              <w:t>)</w:t>
            </w:r>
          </w:p>
        </w:tc>
        <w:tc>
          <w:tcPr>
            <w:tcW w:w="4157" w:type="dxa"/>
            <w:vAlign w:val="center"/>
          </w:tcPr>
          <w:p w14:paraId="33AB8A73" w14:textId="77777777" w:rsidR="0032794D" w:rsidRPr="0032794D" w:rsidRDefault="0032794D" w:rsidP="0032794D">
            <w:pPr>
              <w:rPr>
                <w:rFonts w:ascii="標楷體" w:eastAsia="標楷體" w:hAnsi="標楷體"/>
                <w:bCs/>
              </w:rPr>
            </w:pPr>
            <w:r w:rsidRPr="0032794D">
              <w:rPr>
                <w:rFonts w:ascii="標楷體" w:eastAsia="標楷體" w:hAnsi="標楷體" w:hint="eastAsia"/>
                <w:bCs/>
                <w:szCs w:val="22"/>
              </w:rPr>
              <w:t>例如: 不須考慮</w:t>
            </w:r>
          </w:p>
        </w:tc>
        <w:tc>
          <w:tcPr>
            <w:tcW w:w="3675" w:type="dxa"/>
            <w:vAlign w:val="center"/>
          </w:tcPr>
          <w:p w14:paraId="56EB1C31"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例如: 幫浦和</w:t>
            </w:r>
            <w:proofErr w:type="gramStart"/>
            <w:r w:rsidRPr="0032794D">
              <w:rPr>
                <w:rFonts w:ascii="標楷體" w:eastAsia="標楷體" w:hAnsi="標楷體" w:hint="eastAsia"/>
                <w:szCs w:val="22"/>
              </w:rPr>
              <w:t>集液罐置</w:t>
            </w:r>
            <w:proofErr w:type="gramEnd"/>
            <w:r w:rsidRPr="0032794D">
              <w:rPr>
                <w:rFonts w:ascii="標楷體" w:eastAsia="標楷體" w:hAnsi="標楷體" w:hint="eastAsia"/>
                <w:szCs w:val="22"/>
              </w:rPr>
              <w:t>於手術房中之無菌區域外圍</w:t>
            </w:r>
            <w:r w:rsidRPr="0032794D">
              <w:rPr>
                <w:rFonts w:ascii="標楷體" w:eastAsia="標楷體" w:hAnsi="標楷體"/>
                <w:szCs w:val="22"/>
              </w:rPr>
              <w:t xml:space="preserve">  </w:t>
            </w:r>
          </w:p>
          <w:p w14:paraId="14A56968" w14:textId="77777777" w:rsidR="0032794D" w:rsidRPr="0032794D" w:rsidRDefault="0032794D" w:rsidP="0032794D">
            <w:pPr>
              <w:jc w:val="both"/>
              <w:rPr>
                <w:rFonts w:ascii="標楷體" w:eastAsia="標楷體" w:hAnsi="標楷體"/>
                <w:szCs w:val="22"/>
              </w:rPr>
            </w:pPr>
          </w:p>
          <w:p w14:paraId="28C979F3" w14:textId="77777777" w:rsidR="0032794D" w:rsidRPr="0032794D" w:rsidRDefault="0032794D" w:rsidP="0032794D">
            <w:pPr>
              <w:jc w:val="both"/>
              <w:rPr>
                <w:rFonts w:ascii="標楷體" w:eastAsia="標楷體" w:hAnsi="標楷體"/>
              </w:rPr>
            </w:pPr>
            <w:r w:rsidRPr="0032794D">
              <w:rPr>
                <w:rFonts w:ascii="標楷體" w:eastAsia="標楷體" w:hAnsi="標楷體" w:hint="eastAsia"/>
                <w:szCs w:val="22"/>
              </w:rPr>
              <w:t>例如: 使用者預期對自己的設備進行滅菌。</w:t>
            </w:r>
          </w:p>
        </w:tc>
        <w:tc>
          <w:tcPr>
            <w:tcW w:w="3858" w:type="dxa"/>
            <w:vAlign w:val="center"/>
          </w:tcPr>
          <w:p w14:paraId="54581779" w14:textId="77777777" w:rsidR="0032794D" w:rsidRPr="0032794D" w:rsidRDefault="0032794D" w:rsidP="0032794D">
            <w:pPr>
              <w:jc w:val="both"/>
              <w:rPr>
                <w:rFonts w:ascii="標楷體" w:eastAsia="標楷體" w:hAnsi="標楷體"/>
              </w:rPr>
            </w:pPr>
            <w:r w:rsidRPr="0032794D">
              <w:rPr>
                <w:rFonts w:ascii="標楷體" w:eastAsia="標楷體" w:hAnsi="標楷體" w:hint="eastAsia"/>
                <w:szCs w:val="22"/>
              </w:rPr>
              <w:t>競爭分析(CA)</w:t>
            </w:r>
          </w:p>
        </w:tc>
      </w:tr>
      <w:tr w:rsidR="0032794D" w:rsidRPr="0032794D" w14:paraId="389B2499" w14:textId="77777777" w:rsidTr="0032794D">
        <w:trPr>
          <w:cantSplit/>
        </w:trPr>
        <w:tc>
          <w:tcPr>
            <w:tcW w:w="1233" w:type="dxa"/>
            <w:vAlign w:val="center"/>
          </w:tcPr>
          <w:p w14:paraId="7B26D284" w14:textId="77777777" w:rsidR="0032794D" w:rsidRPr="0032794D" w:rsidRDefault="0032794D" w:rsidP="0032794D">
            <w:pPr>
              <w:pStyle w:val="2"/>
              <w:jc w:val="both"/>
              <w:rPr>
                <w:rFonts w:ascii="標楷體" w:eastAsia="標楷體" w:hAnsi="標楷體"/>
                <w:lang w:eastAsia="zh-TW"/>
              </w:rPr>
            </w:pPr>
            <w:bookmarkStart w:id="30" w:name="_Toc258595031"/>
            <w:bookmarkStart w:id="31" w:name="_Toc261612250"/>
            <w:bookmarkStart w:id="32" w:name="_Toc258595032"/>
            <w:bookmarkStart w:id="33" w:name="_Toc261612251"/>
            <w:bookmarkStart w:id="34" w:name="_Toc503541895"/>
            <w:bookmarkStart w:id="35" w:name="_Toc503542219"/>
            <w:bookmarkEnd w:id="30"/>
            <w:bookmarkEnd w:id="31"/>
            <w:bookmarkEnd w:id="32"/>
            <w:bookmarkEnd w:id="33"/>
            <w:bookmarkEnd w:id="34"/>
            <w:bookmarkEnd w:id="35"/>
          </w:p>
        </w:tc>
        <w:tc>
          <w:tcPr>
            <w:tcW w:w="2381" w:type="dxa"/>
            <w:vAlign w:val="center"/>
          </w:tcPr>
          <w:p w14:paraId="1B671E26" w14:textId="77777777" w:rsidR="0032794D" w:rsidRPr="0032794D" w:rsidRDefault="0032794D" w:rsidP="0032794D">
            <w:pPr>
              <w:rPr>
                <w:rFonts w:ascii="標楷體" w:eastAsia="標楷體" w:hAnsi="標楷體"/>
                <w:b/>
              </w:rPr>
            </w:pPr>
            <w:r w:rsidRPr="0032794D">
              <w:rPr>
                <w:rFonts w:ascii="標楷體" w:eastAsia="標楷體" w:hAnsi="標楷體" w:hint="eastAsia"/>
                <w:b/>
                <w:szCs w:val="22"/>
              </w:rPr>
              <w:t>例如:包裝(</w:t>
            </w:r>
            <w:r w:rsidRPr="0032794D">
              <w:rPr>
                <w:rFonts w:ascii="標楷體" w:eastAsia="標楷體" w:hAnsi="標楷體"/>
                <w:b/>
                <w:szCs w:val="22"/>
              </w:rPr>
              <w:t>Packaging</w:t>
            </w:r>
            <w:r w:rsidRPr="0032794D">
              <w:rPr>
                <w:rFonts w:ascii="標楷體" w:eastAsia="標楷體" w:hAnsi="標楷體" w:hint="eastAsia"/>
                <w:b/>
                <w:szCs w:val="22"/>
              </w:rPr>
              <w:t>)</w:t>
            </w:r>
          </w:p>
        </w:tc>
        <w:tc>
          <w:tcPr>
            <w:tcW w:w="4157" w:type="dxa"/>
            <w:vAlign w:val="center"/>
          </w:tcPr>
          <w:p w14:paraId="5DFC4596" w14:textId="77777777" w:rsidR="0032794D" w:rsidRPr="0032794D" w:rsidRDefault="0032794D" w:rsidP="0032794D">
            <w:pPr>
              <w:jc w:val="both"/>
              <w:rPr>
                <w:rFonts w:ascii="標楷體" w:eastAsia="標楷體" w:hAnsi="標楷體"/>
              </w:rPr>
            </w:pPr>
            <w:r w:rsidRPr="0032794D">
              <w:rPr>
                <w:rFonts w:ascii="標楷體" w:eastAsia="標楷體" w:hAnsi="標楷體" w:hint="eastAsia"/>
                <w:bCs/>
                <w:szCs w:val="22"/>
              </w:rPr>
              <w:t>例如</w:t>
            </w:r>
            <w:r w:rsidRPr="0032794D">
              <w:rPr>
                <w:rFonts w:ascii="標楷體" w:eastAsia="標楷體" w:hAnsi="標楷體" w:hint="eastAsia"/>
                <w:b/>
                <w:szCs w:val="22"/>
              </w:rPr>
              <w:t xml:space="preserve">: </w:t>
            </w:r>
            <w:r w:rsidRPr="0032794D">
              <w:rPr>
                <w:rFonts w:ascii="標楷體" w:eastAsia="標楷體" w:hAnsi="標楷體" w:hint="eastAsia"/>
              </w:rPr>
              <w:t>設備包裝必須足夠堅固，才能承受一般的運輸及環境衝擊下，不會導致損傷。</w:t>
            </w:r>
          </w:p>
        </w:tc>
        <w:tc>
          <w:tcPr>
            <w:tcW w:w="3675" w:type="dxa"/>
            <w:vAlign w:val="center"/>
          </w:tcPr>
          <w:p w14:paraId="320664A8" w14:textId="77777777" w:rsidR="0032794D" w:rsidRPr="0032794D" w:rsidRDefault="0032794D" w:rsidP="0032794D">
            <w:pPr>
              <w:jc w:val="both"/>
              <w:rPr>
                <w:rFonts w:ascii="標楷體" w:eastAsia="標楷體" w:hAnsi="標楷體"/>
              </w:rPr>
            </w:pPr>
            <w:r w:rsidRPr="0032794D">
              <w:rPr>
                <w:rFonts w:ascii="標楷體" w:eastAsia="標楷體" w:hAnsi="標楷體" w:hint="eastAsia"/>
                <w:bCs/>
                <w:szCs w:val="22"/>
              </w:rPr>
              <w:t>例如</w:t>
            </w:r>
            <w:r w:rsidRPr="0032794D">
              <w:rPr>
                <w:rFonts w:ascii="標楷體" w:eastAsia="標楷體" w:hAnsi="標楷體" w:hint="eastAsia"/>
                <w:b/>
                <w:szCs w:val="22"/>
              </w:rPr>
              <w:t xml:space="preserve">: </w:t>
            </w:r>
            <w:r w:rsidRPr="0032794D">
              <w:rPr>
                <w:rFonts w:ascii="標楷體" w:eastAsia="標楷體" w:hAnsi="標楷體" w:hint="eastAsia"/>
                <w:szCs w:val="22"/>
              </w:rPr>
              <w:t>設備將使用標準快遞方法運送給使用者。</w:t>
            </w:r>
          </w:p>
        </w:tc>
        <w:tc>
          <w:tcPr>
            <w:tcW w:w="3858" w:type="dxa"/>
            <w:vAlign w:val="center"/>
          </w:tcPr>
          <w:p w14:paraId="3A5060B7" w14:textId="77777777" w:rsidR="0032794D" w:rsidRPr="0032794D" w:rsidRDefault="0032794D" w:rsidP="0032794D">
            <w:pPr>
              <w:jc w:val="both"/>
              <w:rPr>
                <w:rFonts w:ascii="標楷體" w:eastAsia="標楷體" w:hAnsi="標楷體"/>
              </w:rPr>
            </w:pPr>
            <w:r w:rsidRPr="0032794D">
              <w:rPr>
                <w:rFonts w:ascii="標楷體" w:eastAsia="標楷體" w:hAnsi="標楷體" w:hint="eastAsia"/>
                <w:szCs w:val="22"/>
              </w:rPr>
              <w:t>醫師回饋(PF), 競爭分析(CA)</w:t>
            </w:r>
          </w:p>
        </w:tc>
      </w:tr>
      <w:tr w:rsidR="0032794D" w:rsidRPr="0032794D" w14:paraId="73D922B3" w14:textId="77777777" w:rsidTr="0032794D">
        <w:trPr>
          <w:cantSplit/>
        </w:trPr>
        <w:tc>
          <w:tcPr>
            <w:tcW w:w="1233" w:type="dxa"/>
            <w:vAlign w:val="center"/>
          </w:tcPr>
          <w:p w14:paraId="32D7CC70" w14:textId="77777777" w:rsidR="0032794D" w:rsidRPr="0032794D" w:rsidRDefault="0032794D" w:rsidP="0032794D">
            <w:pPr>
              <w:pStyle w:val="2"/>
              <w:jc w:val="both"/>
              <w:rPr>
                <w:rFonts w:ascii="標楷體" w:eastAsia="標楷體" w:hAnsi="標楷體"/>
                <w:lang w:eastAsia="zh-TW"/>
              </w:rPr>
            </w:pPr>
            <w:bookmarkStart w:id="36" w:name="_Toc258595033"/>
            <w:bookmarkStart w:id="37" w:name="_Toc261612252"/>
            <w:bookmarkStart w:id="38" w:name="_Toc503541896"/>
            <w:bookmarkStart w:id="39" w:name="_Toc503542220"/>
            <w:bookmarkEnd w:id="36"/>
            <w:bookmarkEnd w:id="37"/>
            <w:bookmarkEnd w:id="38"/>
            <w:bookmarkEnd w:id="39"/>
          </w:p>
        </w:tc>
        <w:tc>
          <w:tcPr>
            <w:tcW w:w="2381" w:type="dxa"/>
            <w:vAlign w:val="center"/>
          </w:tcPr>
          <w:p w14:paraId="1BCAA9C6" w14:textId="77777777" w:rsidR="0032794D" w:rsidRPr="0032794D" w:rsidRDefault="0032794D" w:rsidP="0032794D">
            <w:pPr>
              <w:rPr>
                <w:rFonts w:ascii="標楷體" w:eastAsia="標楷體" w:hAnsi="標楷體"/>
                <w:b/>
              </w:rPr>
            </w:pPr>
            <w:r w:rsidRPr="0032794D">
              <w:rPr>
                <w:rFonts w:ascii="標楷體" w:eastAsia="標楷體" w:hAnsi="標楷體" w:hint="eastAsia"/>
                <w:b/>
                <w:szCs w:val="22"/>
              </w:rPr>
              <w:t>例如:標示(</w:t>
            </w:r>
            <w:r w:rsidRPr="0032794D">
              <w:rPr>
                <w:rFonts w:ascii="標楷體" w:eastAsia="標楷體" w:hAnsi="標楷體"/>
                <w:b/>
                <w:szCs w:val="22"/>
              </w:rPr>
              <w:t>Labeling</w:t>
            </w:r>
            <w:r w:rsidRPr="0032794D">
              <w:rPr>
                <w:rFonts w:ascii="標楷體" w:eastAsia="標楷體" w:hAnsi="標楷體" w:hint="eastAsia"/>
                <w:b/>
                <w:szCs w:val="22"/>
              </w:rPr>
              <w:t>)</w:t>
            </w:r>
          </w:p>
        </w:tc>
        <w:tc>
          <w:tcPr>
            <w:tcW w:w="4157" w:type="dxa"/>
            <w:vAlign w:val="center"/>
          </w:tcPr>
          <w:p w14:paraId="48DFD68A" w14:textId="77777777" w:rsidR="0032794D" w:rsidRPr="0032794D" w:rsidRDefault="0032794D" w:rsidP="0032794D">
            <w:pPr>
              <w:jc w:val="both"/>
              <w:rPr>
                <w:rFonts w:ascii="標楷體" w:eastAsia="標楷體" w:hAnsi="標楷體"/>
              </w:rPr>
            </w:pPr>
            <w:r w:rsidRPr="0032794D">
              <w:rPr>
                <w:rFonts w:ascii="標楷體" w:eastAsia="標楷體" w:hAnsi="標楷體" w:hint="eastAsia"/>
                <w:bCs/>
                <w:szCs w:val="22"/>
              </w:rPr>
              <w:t xml:space="preserve">例如: </w:t>
            </w:r>
            <w:r w:rsidRPr="0032794D">
              <w:rPr>
                <w:rFonts w:ascii="標楷體" w:eastAsia="標楷體" w:hAnsi="標楷體" w:hint="eastAsia"/>
                <w:szCs w:val="22"/>
              </w:rPr>
              <w:t>設備標籤(IFU和產品/包裝標籤)必須滿足目標市場的審批/清關和商業化的所有要求。</w:t>
            </w:r>
          </w:p>
        </w:tc>
        <w:tc>
          <w:tcPr>
            <w:tcW w:w="3675" w:type="dxa"/>
            <w:vAlign w:val="center"/>
          </w:tcPr>
          <w:p w14:paraId="4E363C28" w14:textId="77777777" w:rsidR="0032794D" w:rsidRPr="0032794D" w:rsidRDefault="0032794D" w:rsidP="0032794D">
            <w:pPr>
              <w:jc w:val="both"/>
              <w:rPr>
                <w:rFonts w:ascii="標楷體" w:eastAsia="標楷體" w:hAnsi="標楷體"/>
              </w:rPr>
            </w:pPr>
            <w:r w:rsidRPr="0032794D">
              <w:rPr>
                <w:rFonts w:ascii="標楷體" w:eastAsia="標楷體" w:hAnsi="標楷體" w:hint="eastAsia"/>
                <w:bCs/>
                <w:szCs w:val="22"/>
              </w:rPr>
              <w:t>例如</w:t>
            </w:r>
            <w:r w:rsidRPr="0032794D">
              <w:rPr>
                <w:rFonts w:ascii="標楷體" w:eastAsia="標楷體" w:hAnsi="標楷體" w:hint="eastAsia"/>
                <w:b/>
                <w:szCs w:val="22"/>
              </w:rPr>
              <w:t xml:space="preserve">: </w:t>
            </w:r>
            <w:r w:rsidRPr="0032794D">
              <w:rPr>
                <w:rFonts w:ascii="標楷體" w:eastAsia="標楷體" w:hAnsi="標楷體" w:hint="eastAsia"/>
                <w:szCs w:val="22"/>
              </w:rPr>
              <w:t>產品分銷時，需要獲得主管機關對於標籤的監管/批准，方能銷售。</w:t>
            </w:r>
          </w:p>
        </w:tc>
        <w:tc>
          <w:tcPr>
            <w:tcW w:w="3858" w:type="dxa"/>
            <w:vAlign w:val="center"/>
          </w:tcPr>
          <w:p w14:paraId="11AEA413" w14:textId="77777777" w:rsidR="0032794D" w:rsidRPr="0032794D" w:rsidRDefault="0032794D" w:rsidP="0032794D">
            <w:pPr>
              <w:jc w:val="both"/>
              <w:rPr>
                <w:rFonts w:ascii="標楷體" w:eastAsia="標楷體" w:hAnsi="標楷體"/>
              </w:rPr>
            </w:pPr>
            <w:r w:rsidRPr="0032794D">
              <w:rPr>
                <w:rFonts w:ascii="標楷體" w:eastAsia="標楷體" w:hAnsi="標楷體" w:hint="eastAsia"/>
                <w:szCs w:val="22"/>
              </w:rPr>
              <w:t>競爭分析(CA)</w:t>
            </w:r>
          </w:p>
        </w:tc>
      </w:tr>
      <w:tr w:rsidR="0032794D" w:rsidRPr="0032794D" w14:paraId="2D99F73B" w14:textId="77777777" w:rsidTr="0032794D">
        <w:trPr>
          <w:cantSplit/>
          <w:trHeight w:val="1601"/>
        </w:trPr>
        <w:tc>
          <w:tcPr>
            <w:tcW w:w="1233" w:type="dxa"/>
            <w:vAlign w:val="center"/>
          </w:tcPr>
          <w:p w14:paraId="6C1516E6" w14:textId="77777777" w:rsidR="0032794D" w:rsidRPr="0032794D" w:rsidRDefault="0032794D" w:rsidP="0032794D">
            <w:pPr>
              <w:pStyle w:val="2"/>
              <w:jc w:val="both"/>
              <w:rPr>
                <w:rFonts w:ascii="標楷體" w:eastAsia="標楷體" w:hAnsi="標楷體"/>
                <w:lang w:eastAsia="zh-TW"/>
              </w:rPr>
            </w:pPr>
            <w:bookmarkStart w:id="40" w:name="_Toc258595034"/>
            <w:bookmarkStart w:id="41" w:name="_Toc261612253"/>
            <w:bookmarkStart w:id="42" w:name="_Toc503541897"/>
            <w:bookmarkStart w:id="43" w:name="_Toc503542221"/>
            <w:bookmarkEnd w:id="40"/>
            <w:bookmarkEnd w:id="41"/>
            <w:bookmarkEnd w:id="42"/>
            <w:bookmarkEnd w:id="43"/>
          </w:p>
        </w:tc>
        <w:tc>
          <w:tcPr>
            <w:tcW w:w="2381" w:type="dxa"/>
            <w:vAlign w:val="center"/>
          </w:tcPr>
          <w:p w14:paraId="001C68B9" w14:textId="77777777" w:rsidR="0032794D" w:rsidRPr="0032794D" w:rsidRDefault="0032794D" w:rsidP="0032794D">
            <w:pPr>
              <w:rPr>
                <w:rFonts w:ascii="標楷體" w:eastAsia="標楷體" w:hAnsi="標楷體"/>
                <w:b/>
              </w:rPr>
            </w:pPr>
            <w:r w:rsidRPr="0032794D">
              <w:rPr>
                <w:rFonts w:ascii="標楷體" w:eastAsia="標楷體" w:hAnsi="標楷體" w:hint="eastAsia"/>
                <w:b/>
                <w:szCs w:val="22"/>
              </w:rPr>
              <w:t>例如: 使用生命週期(</w:t>
            </w:r>
            <w:r w:rsidRPr="0032794D">
              <w:rPr>
                <w:rFonts w:ascii="標楷體" w:eastAsia="標楷體" w:hAnsi="標楷體"/>
                <w:b/>
                <w:szCs w:val="22"/>
              </w:rPr>
              <w:t>Service Life</w:t>
            </w:r>
            <w:r w:rsidRPr="0032794D">
              <w:rPr>
                <w:rFonts w:ascii="標楷體" w:eastAsia="標楷體" w:hAnsi="標楷體" w:hint="eastAsia"/>
                <w:b/>
                <w:szCs w:val="22"/>
              </w:rPr>
              <w:t>)</w:t>
            </w:r>
          </w:p>
        </w:tc>
        <w:tc>
          <w:tcPr>
            <w:tcW w:w="4157" w:type="dxa"/>
            <w:vAlign w:val="center"/>
          </w:tcPr>
          <w:p w14:paraId="5CEA3BB9" w14:textId="77777777" w:rsidR="0032794D" w:rsidRPr="0032794D" w:rsidRDefault="0032794D" w:rsidP="0032794D">
            <w:pPr>
              <w:jc w:val="both"/>
              <w:rPr>
                <w:rFonts w:ascii="標楷體" w:eastAsia="標楷體" w:hAnsi="標楷體"/>
              </w:rPr>
            </w:pPr>
            <w:r w:rsidRPr="0032794D">
              <w:rPr>
                <w:rFonts w:ascii="標楷體" w:eastAsia="標楷體" w:hAnsi="標楷體" w:hint="eastAsia"/>
                <w:bCs/>
                <w:szCs w:val="22"/>
              </w:rPr>
              <w:t>例如</w:t>
            </w:r>
            <w:r w:rsidRPr="0032794D">
              <w:rPr>
                <w:rFonts w:ascii="標楷體" w:eastAsia="標楷體" w:hAnsi="標楷體" w:hint="eastAsia"/>
                <w:b/>
                <w:szCs w:val="22"/>
              </w:rPr>
              <w:t xml:space="preserve">: </w:t>
            </w:r>
            <w:r w:rsidRPr="0032794D">
              <w:rPr>
                <w:rFonts w:ascii="標楷體" w:eastAsia="標楷體" w:hAnsi="標楷體" w:hint="eastAsia"/>
                <w:szCs w:val="22"/>
              </w:rPr>
              <w:t xml:space="preserve">幫浦的最小使用壽命為 </w:t>
            </w:r>
            <w:r w:rsidRPr="0032794D">
              <w:rPr>
                <w:rFonts w:ascii="標楷體" w:eastAsia="標楷體" w:hAnsi="標楷體"/>
                <w:szCs w:val="22"/>
              </w:rPr>
              <w:t>10</w:t>
            </w:r>
            <w:r w:rsidRPr="0032794D">
              <w:rPr>
                <w:rFonts w:ascii="標楷體" w:eastAsia="標楷體" w:hAnsi="標楷體" w:hint="eastAsia"/>
                <w:szCs w:val="22"/>
              </w:rPr>
              <w:t>00 小時。</w:t>
            </w:r>
          </w:p>
        </w:tc>
        <w:tc>
          <w:tcPr>
            <w:tcW w:w="3675" w:type="dxa"/>
            <w:vAlign w:val="center"/>
          </w:tcPr>
          <w:p w14:paraId="21022318"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bCs/>
                <w:szCs w:val="22"/>
              </w:rPr>
              <w:t>例如</w:t>
            </w:r>
            <w:r w:rsidRPr="0032794D">
              <w:rPr>
                <w:rFonts w:ascii="標楷體" w:eastAsia="標楷體" w:hAnsi="標楷體" w:hint="eastAsia"/>
                <w:b/>
                <w:szCs w:val="22"/>
              </w:rPr>
              <w:t xml:space="preserve">: </w:t>
            </w:r>
            <w:r w:rsidRPr="0032794D">
              <w:rPr>
                <w:rFonts w:ascii="標楷體" w:eastAsia="標楷體" w:hAnsi="標楷體" w:hint="eastAsia"/>
                <w:szCs w:val="22"/>
              </w:rPr>
              <w:t>使用者希望能夠在需要更換幫浦之前，能夠使用治療足夠的病患數量。</w:t>
            </w:r>
          </w:p>
          <w:p w14:paraId="6A090D62" w14:textId="77777777" w:rsidR="0032794D" w:rsidRPr="0032794D" w:rsidRDefault="0032794D" w:rsidP="0032794D">
            <w:pPr>
              <w:jc w:val="both"/>
              <w:rPr>
                <w:rFonts w:ascii="標楷體" w:eastAsia="標楷體" w:hAnsi="標楷體"/>
                <w:szCs w:val="22"/>
              </w:rPr>
            </w:pPr>
          </w:p>
          <w:p w14:paraId="7853553F" w14:textId="77777777" w:rsidR="0032794D" w:rsidRPr="0032794D" w:rsidRDefault="0032794D" w:rsidP="0032794D">
            <w:pPr>
              <w:jc w:val="both"/>
              <w:rPr>
                <w:rFonts w:ascii="標楷體" w:eastAsia="標楷體" w:hAnsi="標楷體"/>
              </w:rPr>
            </w:pPr>
            <w:r w:rsidRPr="0032794D">
              <w:rPr>
                <w:rFonts w:ascii="標楷體" w:eastAsia="標楷體" w:hAnsi="標楷體" w:hint="eastAsia"/>
                <w:bCs/>
                <w:szCs w:val="22"/>
              </w:rPr>
              <w:t>例如</w:t>
            </w:r>
            <w:r w:rsidRPr="0032794D">
              <w:rPr>
                <w:rFonts w:ascii="標楷體" w:eastAsia="標楷體" w:hAnsi="標楷體" w:hint="eastAsia"/>
                <w:b/>
                <w:szCs w:val="22"/>
              </w:rPr>
              <w:t xml:space="preserve">: </w:t>
            </w:r>
            <w:r w:rsidRPr="0032794D">
              <w:rPr>
                <w:rFonts w:ascii="標楷體" w:eastAsia="標楷體" w:hAnsi="標楷體" w:hint="eastAsia"/>
                <w:szCs w:val="22"/>
              </w:rPr>
              <w:t xml:space="preserve">市場上最具競爭力的競爭產品最低的使用壽命為 </w:t>
            </w:r>
            <w:r w:rsidRPr="0032794D">
              <w:rPr>
                <w:rFonts w:ascii="標楷體" w:eastAsia="標楷體" w:hAnsi="標楷體"/>
                <w:szCs w:val="22"/>
              </w:rPr>
              <w:t>1000</w:t>
            </w:r>
            <w:r w:rsidRPr="0032794D">
              <w:rPr>
                <w:rFonts w:ascii="標楷體" w:eastAsia="標楷體" w:hAnsi="標楷體" w:hint="eastAsia"/>
                <w:szCs w:val="22"/>
              </w:rPr>
              <w:t>小時。</w:t>
            </w:r>
          </w:p>
        </w:tc>
        <w:tc>
          <w:tcPr>
            <w:tcW w:w="3858" w:type="dxa"/>
            <w:vAlign w:val="center"/>
          </w:tcPr>
          <w:p w14:paraId="2FFA3A43" w14:textId="77777777" w:rsidR="0032794D" w:rsidRPr="0032794D" w:rsidRDefault="0032794D" w:rsidP="0032794D">
            <w:pPr>
              <w:jc w:val="both"/>
              <w:rPr>
                <w:rFonts w:ascii="標楷體" w:eastAsia="標楷體" w:hAnsi="標楷體"/>
              </w:rPr>
            </w:pPr>
            <w:r w:rsidRPr="0032794D">
              <w:rPr>
                <w:rFonts w:ascii="標楷體" w:eastAsia="標楷體" w:hAnsi="標楷體" w:hint="eastAsia"/>
                <w:szCs w:val="22"/>
              </w:rPr>
              <w:t>醫師回饋(PF), 競爭分析(CA)</w:t>
            </w:r>
          </w:p>
        </w:tc>
      </w:tr>
      <w:tr w:rsidR="0032794D" w:rsidRPr="0032794D" w14:paraId="00E9F4E8" w14:textId="77777777" w:rsidTr="0032794D">
        <w:trPr>
          <w:cantSplit/>
        </w:trPr>
        <w:tc>
          <w:tcPr>
            <w:tcW w:w="1233" w:type="dxa"/>
            <w:vAlign w:val="center"/>
          </w:tcPr>
          <w:p w14:paraId="06AE5293" w14:textId="77777777" w:rsidR="0032794D" w:rsidRPr="0032794D" w:rsidRDefault="0032794D" w:rsidP="0032794D">
            <w:pPr>
              <w:pStyle w:val="2"/>
              <w:jc w:val="both"/>
              <w:rPr>
                <w:rFonts w:ascii="標楷體" w:eastAsia="標楷體" w:hAnsi="標楷體"/>
                <w:lang w:eastAsia="zh-TW"/>
              </w:rPr>
            </w:pPr>
            <w:bookmarkStart w:id="44" w:name="_Toc258595035"/>
            <w:bookmarkStart w:id="45" w:name="_Toc261612254"/>
            <w:bookmarkStart w:id="46" w:name="_Toc503541898"/>
            <w:bookmarkStart w:id="47" w:name="_Toc503542222"/>
            <w:bookmarkEnd w:id="44"/>
            <w:bookmarkEnd w:id="45"/>
            <w:bookmarkEnd w:id="46"/>
            <w:bookmarkEnd w:id="47"/>
          </w:p>
        </w:tc>
        <w:tc>
          <w:tcPr>
            <w:tcW w:w="2381" w:type="dxa"/>
            <w:vAlign w:val="center"/>
          </w:tcPr>
          <w:p w14:paraId="68A29775" w14:textId="77777777" w:rsidR="0032794D" w:rsidRPr="0032794D" w:rsidRDefault="0032794D" w:rsidP="0032794D">
            <w:pPr>
              <w:jc w:val="both"/>
              <w:rPr>
                <w:rFonts w:ascii="標楷體" w:eastAsia="標楷體" w:hAnsi="標楷體"/>
                <w:b/>
              </w:rPr>
            </w:pPr>
            <w:r w:rsidRPr="0032794D">
              <w:rPr>
                <w:rFonts w:ascii="標楷體" w:eastAsia="標楷體" w:hAnsi="標楷體" w:hint="eastAsia"/>
                <w:b/>
                <w:szCs w:val="22"/>
              </w:rPr>
              <w:t>例如: 保存期限(</w:t>
            </w:r>
            <w:r w:rsidRPr="0032794D">
              <w:rPr>
                <w:rFonts w:ascii="標楷體" w:eastAsia="標楷體" w:hAnsi="標楷體"/>
                <w:b/>
                <w:szCs w:val="22"/>
              </w:rPr>
              <w:t>Shelf Life</w:t>
            </w:r>
            <w:r w:rsidRPr="0032794D">
              <w:rPr>
                <w:rFonts w:ascii="標楷體" w:eastAsia="標楷體" w:hAnsi="標楷體" w:hint="eastAsia"/>
                <w:b/>
                <w:szCs w:val="22"/>
              </w:rPr>
              <w:t>)</w:t>
            </w:r>
          </w:p>
        </w:tc>
        <w:tc>
          <w:tcPr>
            <w:tcW w:w="4157" w:type="dxa"/>
            <w:vAlign w:val="center"/>
          </w:tcPr>
          <w:p w14:paraId="40995D56" w14:textId="77777777" w:rsidR="0032794D" w:rsidRPr="0032794D" w:rsidRDefault="0032794D" w:rsidP="0032794D">
            <w:pPr>
              <w:jc w:val="both"/>
              <w:rPr>
                <w:rFonts w:ascii="標楷體" w:eastAsia="標楷體" w:hAnsi="標楷體"/>
              </w:rPr>
            </w:pPr>
            <w:r w:rsidRPr="0032794D">
              <w:rPr>
                <w:rFonts w:ascii="標楷體" w:eastAsia="標楷體" w:hAnsi="標楷體" w:hint="eastAsia"/>
                <w:bCs/>
                <w:szCs w:val="22"/>
              </w:rPr>
              <w:t>例如</w:t>
            </w:r>
            <w:r w:rsidRPr="0032794D">
              <w:rPr>
                <w:rFonts w:ascii="標楷體" w:eastAsia="標楷體" w:hAnsi="標楷體" w:hint="eastAsia"/>
                <w:b/>
                <w:szCs w:val="22"/>
              </w:rPr>
              <w:t xml:space="preserve">: </w:t>
            </w:r>
            <w:r w:rsidRPr="0032794D">
              <w:rPr>
                <w:rFonts w:ascii="標楷體" w:eastAsia="標楷體" w:hAnsi="標楷體" w:hint="eastAsia"/>
              </w:rPr>
              <w:t>產品</w:t>
            </w:r>
            <w:r w:rsidRPr="0032794D">
              <w:rPr>
                <w:rFonts w:ascii="標楷體" w:eastAsia="標楷體" w:hAnsi="標楷體" w:hint="eastAsia"/>
                <w:szCs w:val="22"/>
              </w:rPr>
              <w:t>上市後，</w:t>
            </w:r>
            <w:proofErr w:type="gramStart"/>
            <w:r w:rsidRPr="0032794D">
              <w:rPr>
                <w:rFonts w:ascii="標楷體" w:eastAsia="標楷體" w:hAnsi="標楷體" w:hint="eastAsia"/>
                <w:szCs w:val="22"/>
              </w:rPr>
              <w:t>集液罐</w:t>
            </w:r>
            <w:proofErr w:type="gramEnd"/>
            <w:r w:rsidRPr="0032794D">
              <w:rPr>
                <w:rFonts w:ascii="標楷體" w:eastAsia="標楷體" w:hAnsi="標楷體" w:hint="eastAsia"/>
                <w:szCs w:val="22"/>
              </w:rPr>
              <w:t xml:space="preserve">必須具備24 </w:t>
            </w:r>
            <w:proofErr w:type="gramStart"/>
            <w:r w:rsidRPr="0032794D">
              <w:rPr>
                <w:rFonts w:ascii="標楷體" w:eastAsia="標楷體" w:hAnsi="標楷體" w:hint="eastAsia"/>
                <w:szCs w:val="22"/>
              </w:rPr>
              <w:t>個</w:t>
            </w:r>
            <w:proofErr w:type="gramEnd"/>
            <w:r w:rsidRPr="0032794D">
              <w:rPr>
                <w:rFonts w:ascii="標楷體" w:eastAsia="標楷體" w:hAnsi="標楷體" w:hint="eastAsia"/>
                <w:szCs w:val="22"/>
              </w:rPr>
              <w:t>月或更長的保存期限。</w:t>
            </w:r>
          </w:p>
        </w:tc>
        <w:tc>
          <w:tcPr>
            <w:tcW w:w="3675" w:type="dxa"/>
            <w:vAlign w:val="center"/>
          </w:tcPr>
          <w:p w14:paraId="569E936B" w14:textId="77777777" w:rsidR="0032794D" w:rsidRPr="0032794D" w:rsidRDefault="0032794D" w:rsidP="0032794D">
            <w:pPr>
              <w:jc w:val="both"/>
              <w:rPr>
                <w:rFonts w:ascii="標楷體" w:eastAsia="標楷體" w:hAnsi="標楷體"/>
              </w:rPr>
            </w:pPr>
            <w:r w:rsidRPr="0032794D">
              <w:rPr>
                <w:rFonts w:ascii="標楷體" w:eastAsia="標楷體" w:hAnsi="標楷體" w:hint="eastAsia"/>
                <w:bCs/>
                <w:szCs w:val="22"/>
              </w:rPr>
              <w:t>例如</w:t>
            </w:r>
            <w:r w:rsidRPr="0032794D">
              <w:rPr>
                <w:rFonts w:ascii="標楷體" w:eastAsia="標楷體" w:hAnsi="標楷體" w:hint="eastAsia"/>
                <w:b/>
                <w:szCs w:val="22"/>
              </w:rPr>
              <w:t xml:space="preserve">: </w:t>
            </w:r>
            <w:r w:rsidRPr="0032794D">
              <w:rPr>
                <w:rFonts w:ascii="標楷體" w:eastAsia="標楷體" w:hAnsi="標楷體" w:hint="eastAsia"/>
                <w:szCs w:val="22"/>
              </w:rPr>
              <w:t>醫師或醫院收到商品後不見得會馬上進行臨床應用；有些醫院不採購即將過期或只有一年以下保存期限的產品。因此，較長的保存期限，可使產品有較大的商業應用與銷售的靈活性。</w:t>
            </w:r>
          </w:p>
        </w:tc>
        <w:tc>
          <w:tcPr>
            <w:tcW w:w="3858" w:type="dxa"/>
            <w:vAlign w:val="center"/>
          </w:tcPr>
          <w:p w14:paraId="1C8A4E49" w14:textId="77777777" w:rsidR="0032794D" w:rsidRPr="0032794D" w:rsidRDefault="0032794D" w:rsidP="0032794D">
            <w:pPr>
              <w:jc w:val="both"/>
              <w:rPr>
                <w:rFonts w:ascii="標楷體" w:eastAsia="標楷體" w:hAnsi="標楷體"/>
              </w:rPr>
            </w:pPr>
            <w:r w:rsidRPr="0032794D">
              <w:rPr>
                <w:rFonts w:ascii="標楷體" w:eastAsia="標楷體" w:hAnsi="標楷體" w:hint="eastAsia"/>
                <w:szCs w:val="22"/>
              </w:rPr>
              <w:t>競爭分析(CA)</w:t>
            </w:r>
          </w:p>
        </w:tc>
      </w:tr>
      <w:tr w:rsidR="0032794D" w:rsidRPr="0032794D" w14:paraId="5104B894" w14:textId="77777777" w:rsidTr="0032794D">
        <w:trPr>
          <w:cantSplit/>
        </w:trPr>
        <w:tc>
          <w:tcPr>
            <w:tcW w:w="1233" w:type="dxa"/>
            <w:vAlign w:val="center"/>
          </w:tcPr>
          <w:p w14:paraId="2A65061B" w14:textId="77777777" w:rsidR="0032794D" w:rsidRPr="0032794D" w:rsidRDefault="0032794D" w:rsidP="0032794D">
            <w:pPr>
              <w:pStyle w:val="2"/>
              <w:jc w:val="both"/>
              <w:rPr>
                <w:rFonts w:ascii="標楷體" w:eastAsia="標楷體" w:hAnsi="標楷體"/>
              </w:rPr>
            </w:pPr>
            <w:bookmarkStart w:id="48" w:name="_Toc503541899"/>
            <w:bookmarkStart w:id="49" w:name="_Toc503542223"/>
            <w:bookmarkEnd w:id="48"/>
            <w:bookmarkEnd w:id="49"/>
          </w:p>
        </w:tc>
        <w:tc>
          <w:tcPr>
            <w:tcW w:w="2381" w:type="dxa"/>
          </w:tcPr>
          <w:p w14:paraId="00A7F887" w14:textId="77777777" w:rsidR="0032794D" w:rsidRPr="0032794D" w:rsidRDefault="0032794D" w:rsidP="0032794D">
            <w:pPr>
              <w:rPr>
                <w:rFonts w:ascii="標楷體" w:eastAsia="標楷體" w:hAnsi="標楷體"/>
                <w:b/>
                <w:szCs w:val="22"/>
              </w:rPr>
            </w:pPr>
            <w:r w:rsidRPr="0032794D">
              <w:rPr>
                <w:rFonts w:ascii="標楷體" w:eastAsia="標楷體" w:hAnsi="標楷體" w:hint="eastAsia"/>
                <w:b/>
                <w:szCs w:val="22"/>
              </w:rPr>
              <w:t>例如:</w:t>
            </w:r>
            <w:r w:rsidRPr="0032794D">
              <w:rPr>
                <w:rFonts w:ascii="標楷體" w:eastAsia="標楷體" w:hAnsi="標楷體" w:hint="eastAsia"/>
              </w:rPr>
              <w:t xml:space="preserve"> </w:t>
            </w:r>
            <w:proofErr w:type="gramStart"/>
            <w:r w:rsidRPr="0032794D">
              <w:rPr>
                <w:rFonts w:ascii="標楷體" w:eastAsia="標楷體" w:hAnsi="標楷體" w:hint="eastAsia"/>
                <w:b/>
              </w:rPr>
              <w:t>骨柱採集</w:t>
            </w:r>
            <w:proofErr w:type="gramEnd"/>
            <w:r w:rsidRPr="0032794D">
              <w:rPr>
                <w:rFonts w:ascii="標楷體" w:eastAsia="標楷體" w:hAnsi="標楷體" w:hint="eastAsia"/>
                <w:b/>
              </w:rPr>
              <w:t>器</w:t>
            </w:r>
            <w:r w:rsidRPr="0032794D">
              <w:rPr>
                <w:rFonts w:ascii="標楷體" w:eastAsia="標楷體" w:hAnsi="標楷體" w:hint="eastAsia"/>
                <w:b/>
                <w:szCs w:val="22"/>
              </w:rPr>
              <w:t>之直徑</w:t>
            </w:r>
          </w:p>
        </w:tc>
        <w:tc>
          <w:tcPr>
            <w:tcW w:w="4157" w:type="dxa"/>
          </w:tcPr>
          <w:p w14:paraId="46F6134B"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 xml:space="preserve">例如: </w:t>
            </w:r>
            <w:proofErr w:type="gramStart"/>
            <w:r w:rsidRPr="0032794D">
              <w:rPr>
                <w:rFonts w:ascii="標楷體" w:eastAsia="標楷體" w:hAnsi="標楷體" w:hint="eastAsia"/>
                <w:szCs w:val="22"/>
              </w:rPr>
              <w:t>骨柱採集</w:t>
            </w:r>
            <w:proofErr w:type="gramEnd"/>
            <w:r w:rsidRPr="0032794D">
              <w:rPr>
                <w:rFonts w:ascii="標楷體" w:eastAsia="標楷體" w:hAnsi="標楷體" w:hint="eastAsia"/>
                <w:szCs w:val="22"/>
              </w:rPr>
              <w:t>套件必須能夠取得直徑約 1</w:t>
            </w:r>
            <w:r w:rsidRPr="0032794D">
              <w:rPr>
                <w:rFonts w:ascii="標楷體" w:eastAsia="標楷體" w:hAnsi="標楷體"/>
                <w:szCs w:val="22"/>
              </w:rPr>
              <w:t>0</w:t>
            </w:r>
            <w:r w:rsidRPr="0032794D">
              <w:rPr>
                <w:rFonts w:ascii="標楷體" w:eastAsia="標楷體" w:hAnsi="標楷體" w:hint="eastAsia"/>
                <w:szCs w:val="22"/>
              </w:rPr>
              <w:t xml:space="preserve"> mm </w:t>
            </w:r>
            <w:proofErr w:type="gramStart"/>
            <w:r w:rsidRPr="0032794D">
              <w:rPr>
                <w:rFonts w:ascii="標楷體" w:eastAsia="標楷體" w:hAnsi="標楷體" w:hint="eastAsia"/>
                <w:szCs w:val="22"/>
              </w:rPr>
              <w:t>的骨柱</w:t>
            </w:r>
            <w:proofErr w:type="gramEnd"/>
            <w:r w:rsidRPr="0032794D">
              <w:rPr>
                <w:rFonts w:ascii="標楷體" w:eastAsia="標楷體" w:hAnsi="標楷體" w:hint="eastAsia"/>
                <w:szCs w:val="22"/>
              </w:rPr>
              <w:t>。</w:t>
            </w:r>
          </w:p>
          <w:p w14:paraId="694F07F0"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在外科手術過程中，</w:t>
            </w:r>
            <w:proofErr w:type="gramStart"/>
            <w:r w:rsidRPr="0032794D">
              <w:rPr>
                <w:rFonts w:ascii="標楷體" w:eastAsia="標楷體" w:hAnsi="標楷體" w:hint="eastAsia"/>
                <w:szCs w:val="22"/>
              </w:rPr>
              <w:t>骨柱採集</w:t>
            </w:r>
            <w:proofErr w:type="gramEnd"/>
            <w:r w:rsidRPr="0032794D">
              <w:rPr>
                <w:rFonts w:ascii="標楷體" w:eastAsia="標楷體" w:hAnsi="標楷體" w:hint="eastAsia"/>
                <w:szCs w:val="22"/>
              </w:rPr>
              <w:t>套件必須能夠與關節鏡手術器械搭配。</w:t>
            </w:r>
          </w:p>
          <w:p w14:paraId="17F06E29" w14:textId="77777777" w:rsidR="0032794D" w:rsidRPr="0032794D" w:rsidRDefault="0032794D" w:rsidP="0032794D">
            <w:pPr>
              <w:jc w:val="both"/>
              <w:rPr>
                <w:rFonts w:ascii="標楷體" w:eastAsia="標楷體" w:hAnsi="標楷體"/>
                <w:szCs w:val="22"/>
              </w:rPr>
            </w:pPr>
          </w:p>
        </w:tc>
        <w:tc>
          <w:tcPr>
            <w:tcW w:w="3675" w:type="dxa"/>
          </w:tcPr>
          <w:p w14:paraId="7DBEEAEA"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bCs/>
                <w:szCs w:val="22"/>
              </w:rPr>
              <w:t>例如</w:t>
            </w:r>
            <w:r w:rsidRPr="0032794D">
              <w:rPr>
                <w:rFonts w:ascii="標楷體" w:eastAsia="標楷體" w:hAnsi="標楷體" w:hint="eastAsia"/>
                <w:b/>
                <w:szCs w:val="22"/>
              </w:rPr>
              <w:t>:</w:t>
            </w:r>
            <w:r w:rsidRPr="0032794D">
              <w:rPr>
                <w:rFonts w:ascii="標楷體" w:eastAsia="標楷體" w:hAnsi="標楷體" w:hint="eastAsia"/>
                <w:szCs w:val="22"/>
              </w:rPr>
              <w:t>根據關節面的弧度考量，直徑1</w:t>
            </w:r>
            <w:r w:rsidRPr="0032794D">
              <w:rPr>
                <w:rFonts w:ascii="標楷體" w:eastAsia="標楷體" w:hAnsi="標楷體"/>
                <w:szCs w:val="22"/>
              </w:rPr>
              <w:t>0 mm</w:t>
            </w:r>
            <w:proofErr w:type="gramStart"/>
            <w:r w:rsidRPr="0032794D">
              <w:rPr>
                <w:rFonts w:ascii="標楷體" w:eastAsia="標楷體" w:hAnsi="標楷體" w:hint="eastAsia"/>
                <w:szCs w:val="22"/>
              </w:rPr>
              <w:t>的骨柱之</w:t>
            </w:r>
            <w:proofErr w:type="gramEnd"/>
            <w:r w:rsidRPr="0032794D">
              <w:rPr>
                <w:rFonts w:ascii="標楷體" w:eastAsia="標楷體" w:hAnsi="標楷體" w:hint="eastAsia"/>
                <w:szCs w:val="22"/>
              </w:rPr>
              <w:t>表面為弧度不大之平面。</w:t>
            </w:r>
          </w:p>
          <w:p w14:paraId="204712EA"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此產品未來會搭配微創之關節鏡手術</w:t>
            </w:r>
          </w:p>
        </w:tc>
        <w:tc>
          <w:tcPr>
            <w:tcW w:w="3858" w:type="dxa"/>
          </w:tcPr>
          <w:p w14:paraId="61AD50E1"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szCs w:val="22"/>
              </w:rPr>
              <w:t>醫師回饋(PF)</w:t>
            </w:r>
          </w:p>
        </w:tc>
      </w:tr>
      <w:tr w:rsidR="0032794D" w:rsidRPr="0032794D" w14:paraId="54557F31" w14:textId="77777777" w:rsidTr="0032794D">
        <w:trPr>
          <w:cantSplit/>
        </w:trPr>
        <w:tc>
          <w:tcPr>
            <w:tcW w:w="1233" w:type="dxa"/>
            <w:vAlign w:val="center"/>
          </w:tcPr>
          <w:p w14:paraId="3D29F4BC" w14:textId="77777777" w:rsidR="0032794D" w:rsidRPr="0032794D" w:rsidRDefault="0032794D" w:rsidP="0032794D">
            <w:pPr>
              <w:pStyle w:val="2"/>
              <w:jc w:val="both"/>
              <w:rPr>
                <w:rFonts w:ascii="標楷體" w:eastAsia="標楷體" w:hAnsi="標楷體"/>
                <w:lang w:eastAsia="zh-TW"/>
              </w:rPr>
            </w:pPr>
          </w:p>
        </w:tc>
        <w:tc>
          <w:tcPr>
            <w:tcW w:w="2381" w:type="dxa"/>
          </w:tcPr>
          <w:p w14:paraId="0D9EAA84" w14:textId="77777777" w:rsidR="0032794D" w:rsidRPr="0032794D" w:rsidRDefault="0032794D" w:rsidP="0032794D">
            <w:pPr>
              <w:rPr>
                <w:rFonts w:ascii="標楷體" w:eastAsia="標楷體" w:hAnsi="標楷體"/>
                <w:b/>
                <w:bCs/>
                <w:szCs w:val="22"/>
              </w:rPr>
            </w:pPr>
            <w:r w:rsidRPr="0032794D">
              <w:rPr>
                <w:rFonts w:ascii="標楷體" w:eastAsia="標楷體" w:hAnsi="標楷體" w:hint="eastAsia"/>
                <w:b/>
                <w:bCs/>
              </w:rPr>
              <w:t xml:space="preserve">例如: </w:t>
            </w:r>
            <w:proofErr w:type="gramStart"/>
            <w:r w:rsidRPr="0032794D">
              <w:rPr>
                <w:rFonts w:ascii="標楷體" w:eastAsia="標楷體" w:hAnsi="標楷體" w:hint="eastAsia"/>
                <w:b/>
                <w:bCs/>
              </w:rPr>
              <w:t>骨柱採集</w:t>
            </w:r>
            <w:proofErr w:type="gramEnd"/>
            <w:r w:rsidRPr="0032794D">
              <w:rPr>
                <w:rFonts w:ascii="標楷體" w:eastAsia="標楷體" w:hAnsi="標楷體" w:hint="eastAsia"/>
                <w:b/>
                <w:bCs/>
              </w:rPr>
              <w:t>器之深度</w:t>
            </w:r>
          </w:p>
        </w:tc>
        <w:tc>
          <w:tcPr>
            <w:tcW w:w="4157" w:type="dxa"/>
          </w:tcPr>
          <w:p w14:paraId="1B0031BE"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rPr>
              <w:t xml:space="preserve">例如: </w:t>
            </w:r>
            <w:proofErr w:type="gramStart"/>
            <w:r w:rsidRPr="0032794D">
              <w:rPr>
                <w:rFonts w:ascii="標楷體" w:eastAsia="標楷體" w:hAnsi="標楷體" w:hint="eastAsia"/>
              </w:rPr>
              <w:t>骨柱採集</w:t>
            </w:r>
            <w:proofErr w:type="gramEnd"/>
            <w:r w:rsidRPr="0032794D">
              <w:rPr>
                <w:rFonts w:ascii="標楷體" w:eastAsia="標楷體" w:hAnsi="標楷體" w:hint="eastAsia"/>
              </w:rPr>
              <w:t xml:space="preserve">套件必須能夠取得長度約 10 mm </w:t>
            </w:r>
            <w:proofErr w:type="gramStart"/>
            <w:r w:rsidRPr="0032794D">
              <w:rPr>
                <w:rFonts w:ascii="標楷體" w:eastAsia="標楷體" w:hAnsi="標楷體" w:hint="eastAsia"/>
              </w:rPr>
              <w:t>的骨柱</w:t>
            </w:r>
            <w:proofErr w:type="gramEnd"/>
            <w:r w:rsidRPr="0032794D">
              <w:rPr>
                <w:rFonts w:ascii="標楷體" w:eastAsia="標楷體" w:hAnsi="標楷體" w:hint="eastAsia"/>
              </w:rPr>
              <w:t>。</w:t>
            </w:r>
          </w:p>
        </w:tc>
        <w:tc>
          <w:tcPr>
            <w:tcW w:w="3675" w:type="dxa"/>
          </w:tcPr>
          <w:p w14:paraId="71810ACE" w14:textId="77777777" w:rsidR="0032794D" w:rsidRPr="0032794D" w:rsidRDefault="0032794D" w:rsidP="0032794D">
            <w:pPr>
              <w:jc w:val="both"/>
              <w:rPr>
                <w:rFonts w:ascii="標楷體" w:eastAsia="標楷體" w:hAnsi="標楷體"/>
                <w:bCs/>
                <w:szCs w:val="22"/>
              </w:rPr>
            </w:pPr>
            <w:r w:rsidRPr="0032794D">
              <w:rPr>
                <w:rFonts w:ascii="標楷體" w:eastAsia="標楷體" w:hAnsi="標楷體" w:hint="eastAsia"/>
              </w:rPr>
              <w:t>例如: 此長度的</w:t>
            </w:r>
            <w:proofErr w:type="gramStart"/>
            <w:r w:rsidRPr="0032794D">
              <w:rPr>
                <w:rFonts w:ascii="標楷體" w:eastAsia="標楷體" w:hAnsi="標楷體" w:hint="eastAsia"/>
              </w:rPr>
              <w:t>骨柱植</w:t>
            </w:r>
            <w:proofErr w:type="gramEnd"/>
            <w:r w:rsidRPr="0032794D">
              <w:rPr>
                <w:rFonts w:ascii="標楷體" w:eastAsia="標楷體" w:hAnsi="標楷體" w:hint="eastAsia"/>
              </w:rPr>
              <w:t>回去時才不會掉落。</w:t>
            </w:r>
          </w:p>
        </w:tc>
        <w:tc>
          <w:tcPr>
            <w:tcW w:w="3858" w:type="dxa"/>
          </w:tcPr>
          <w:p w14:paraId="7E88774B" w14:textId="77777777" w:rsidR="0032794D" w:rsidRPr="0032794D" w:rsidRDefault="0032794D" w:rsidP="0032794D">
            <w:pPr>
              <w:jc w:val="both"/>
              <w:rPr>
                <w:rFonts w:ascii="標楷體" w:eastAsia="標楷體" w:hAnsi="標楷體"/>
                <w:szCs w:val="22"/>
              </w:rPr>
            </w:pPr>
            <w:r w:rsidRPr="0032794D">
              <w:rPr>
                <w:rFonts w:ascii="標楷體" w:eastAsia="標楷體" w:hAnsi="標楷體" w:hint="eastAsia"/>
              </w:rPr>
              <w:t>醫師回饋(PF)</w:t>
            </w:r>
            <w:r w:rsidRPr="0032794D">
              <w:rPr>
                <w:rFonts w:ascii="標楷體" w:eastAsia="標楷體" w:hAnsi="標楷體" w:hint="eastAsia"/>
                <w:szCs w:val="22"/>
              </w:rPr>
              <w:t xml:space="preserve"> , 競爭分析(CA)</w:t>
            </w:r>
          </w:p>
        </w:tc>
      </w:tr>
      <w:tr w:rsidR="0032794D" w:rsidRPr="0032794D" w14:paraId="1F7A0C49" w14:textId="77777777" w:rsidTr="0032794D">
        <w:trPr>
          <w:cantSplit/>
        </w:trPr>
        <w:tc>
          <w:tcPr>
            <w:tcW w:w="1233" w:type="dxa"/>
            <w:vAlign w:val="center"/>
          </w:tcPr>
          <w:p w14:paraId="6EFD59E2" w14:textId="77777777" w:rsidR="0032794D" w:rsidRPr="0032794D" w:rsidRDefault="0032794D" w:rsidP="0032794D">
            <w:pPr>
              <w:pStyle w:val="2"/>
              <w:jc w:val="both"/>
              <w:rPr>
                <w:rFonts w:ascii="標楷體" w:eastAsia="標楷體" w:hAnsi="標楷體"/>
                <w:lang w:eastAsia="zh-TW"/>
              </w:rPr>
            </w:pPr>
            <w:bookmarkStart w:id="50" w:name="_Toc258595036"/>
            <w:bookmarkStart w:id="51" w:name="_Toc261612255"/>
            <w:bookmarkStart w:id="52" w:name="_Toc503541900"/>
            <w:bookmarkStart w:id="53" w:name="_Toc503542224"/>
            <w:bookmarkEnd w:id="50"/>
            <w:bookmarkEnd w:id="51"/>
            <w:bookmarkEnd w:id="52"/>
            <w:bookmarkEnd w:id="53"/>
          </w:p>
        </w:tc>
        <w:tc>
          <w:tcPr>
            <w:tcW w:w="2381" w:type="dxa"/>
          </w:tcPr>
          <w:p w14:paraId="086E2033" w14:textId="77777777" w:rsidR="0032794D" w:rsidRPr="0032794D" w:rsidRDefault="0032794D" w:rsidP="0032794D">
            <w:pPr>
              <w:rPr>
                <w:rFonts w:ascii="標楷體" w:eastAsia="標楷體" w:hAnsi="標楷體"/>
                <w:b/>
              </w:rPr>
            </w:pPr>
            <w:r w:rsidRPr="0032794D">
              <w:rPr>
                <w:rFonts w:ascii="標楷體" w:eastAsia="標楷體" w:hAnsi="標楷體" w:hint="eastAsia"/>
                <w:b/>
                <w:szCs w:val="22"/>
              </w:rPr>
              <w:t xml:space="preserve">例如: </w:t>
            </w:r>
            <w:r w:rsidRPr="0032794D">
              <w:rPr>
                <w:rFonts w:ascii="標楷體" w:eastAsia="標楷體" w:hAnsi="標楷體" w:hint="eastAsia"/>
                <w:b/>
              </w:rPr>
              <w:t>深度刻度</w:t>
            </w:r>
          </w:p>
        </w:tc>
        <w:tc>
          <w:tcPr>
            <w:tcW w:w="4157" w:type="dxa"/>
          </w:tcPr>
          <w:p w14:paraId="03D609FD" w14:textId="77777777" w:rsidR="0032794D" w:rsidRPr="0032794D" w:rsidRDefault="0032794D" w:rsidP="0032794D">
            <w:pPr>
              <w:jc w:val="both"/>
              <w:rPr>
                <w:rFonts w:ascii="標楷體" w:eastAsia="標楷體" w:hAnsi="標楷體"/>
              </w:rPr>
            </w:pPr>
            <w:r w:rsidRPr="0032794D">
              <w:rPr>
                <w:rFonts w:ascii="標楷體" w:eastAsia="標楷體" w:hAnsi="標楷體" w:hint="eastAsia"/>
              </w:rPr>
              <w:t xml:space="preserve">例如: </w:t>
            </w:r>
            <w:proofErr w:type="gramStart"/>
            <w:r w:rsidRPr="0032794D">
              <w:rPr>
                <w:rFonts w:ascii="標楷體" w:eastAsia="標楷體" w:hAnsi="標楷體" w:hint="eastAsia"/>
              </w:rPr>
              <w:t>骨柱採集</w:t>
            </w:r>
            <w:proofErr w:type="gramEnd"/>
            <w:r w:rsidRPr="0032794D">
              <w:rPr>
                <w:rFonts w:ascii="標楷體" w:eastAsia="標楷體" w:hAnsi="標楷體" w:hint="eastAsia"/>
              </w:rPr>
              <w:t>器械上須有刻度指示，以方便醫師了解手術進行中採集</w:t>
            </w:r>
            <w:proofErr w:type="gramStart"/>
            <w:r w:rsidRPr="0032794D">
              <w:rPr>
                <w:rFonts w:ascii="標楷體" w:eastAsia="標楷體" w:hAnsi="標楷體" w:hint="eastAsia"/>
              </w:rPr>
              <w:t>的骨柱深度</w:t>
            </w:r>
            <w:proofErr w:type="gramEnd"/>
            <w:r w:rsidRPr="0032794D">
              <w:rPr>
                <w:rFonts w:ascii="標楷體" w:eastAsia="標楷體" w:hAnsi="標楷體" w:hint="eastAsia"/>
              </w:rPr>
              <w:t>。</w:t>
            </w:r>
          </w:p>
        </w:tc>
        <w:tc>
          <w:tcPr>
            <w:tcW w:w="3675" w:type="dxa"/>
          </w:tcPr>
          <w:p w14:paraId="4549F0FF" w14:textId="77777777" w:rsidR="0032794D" w:rsidRPr="0032794D" w:rsidRDefault="0032794D" w:rsidP="0032794D">
            <w:pPr>
              <w:pStyle w:val="Default"/>
              <w:jc w:val="both"/>
              <w:rPr>
                <w:rFonts w:ascii="標楷體" w:eastAsia="標楷體" w:hAnsi="標楷體"/>
                <w:szCs w:val="22"/>
                <w:lang w:eastAsia="zh-TW"/>
              </w:rPr>
            </w:pPr>
            <w:r w:rsidRPr="0032794D">
              <w:rPr>
                <w:rFonts w:ascii="標楷體" w:eastAsia="標楷體" w:hAnsi="標楷體" w:hint="eastAsia"/>
                <w:bCs/>
                <w:szCs w:val="22"/>
                <w:lang w:eastAsia="zh-TW"/>
              </w:rPr>
              <w:t>例如</w:t>
            </w:r>
            <w:r w:rsidRPr="0032794D">
              <w:rPr>
                <w:rFonts w:ascii="標楷體" w:eastAsia="標楷體" w:hAnsi="標楷體" w:hint="eastAsia"/>
                <w:b/>
                <w:szCs w:val="22"/>
                <w:lang w:eastAsia="zh-TW"/>
              </w:rPr>
              <w:t>:</w:t>
            </w:r>
            <w:r w:rsidRPr="0032794D">
              <w:rPr>
                <w:rFonts w:ascii="標楷體" w:eastAsia="標楷體" w:hAnsi="標楷體" w:hint="eastAsia"/>
                <w:lang w:eastAsia="zh-TW"/>
              </w:rPr>
              <w:t>手術</w:t>
            </w:r>
            <w:proofErr w:type="gramStart"/>
            <w:r w:rsidRPr="0032794D">
              <w:rPr>
                <w:rFonts w:ascii="標楷體" w:eastAsia="標楷體" w:hAnsi="標楷體" w:hint="eastAsia"/>
                <w:lang w:eastAsia="zh-TW"/>
              </w:rPr>
              <w:t>中骨柱採集</w:t>
            </w:r>
            <w:proofErr w:type="gramEnd"/>
            <w:r w:rsidRPr="0032794D">
              <w:rPr>
                <w:rFonts w:ascii="標楷體" w:eastAsia="標楷體" w:hAnsi="標楷體" w:hint="eastAsia"/>
                <w:lang w:eastAsia="zh-TW"/>
              </w:rPr>
              <w:t>太深或太淺都會造成後續的手術失敗。</w:t>
            </w:r>
          </w:p>
        </w:tc>
        <w:tc>
          <w:tcPr>
            <w:tcW w:w="3858" w:type="dxa"/>
            <w:vAlign w:val="center"/>
          </w:tcPr>
          <w:p w14:paraId="40AF486B" w14:textId="77777777" w:rsidR="0032794D" w:rsidRPr="0032794D" w:rsidRDefault="0032794D" w:rsidP="0032794D">
            <w:pPr>
              <w:jc w:val="both"/>
              <w:rPr>
                <w:rFonts w:ascii="標楷體" w:eastAsia="標楷體" w:hAnsi="標楷體"/>
                <w:highlight w:val="yellow"/>
              </w:rPr>
            </w:pPr>
            <w:r w:rsidRPr="0032794D">
              <w:rPr>
                <w:rFonts w:ascii="標楷體" w:eastAsia="標楷體" w:hAnsi="標楷體" w:hint="eastAsia"/>
                <w:szCs w:val="22"/>
              </w:rPr>
              <w:t>醫師回饋(PF), 競爭分析(CA)</w:t>
            </w:r>
          </w:p>
        </w:tc>
      </w:tr>
    </w:tbl>
    <w:p w14:paraId="28361713" w14:textId="77777777" w:rsidR="00AD0685" w:rsidRPr="008D18C9" w:rsidRDefault="00AD0685" w:rsidP="008D18C9">
      <w:pPr>
        <w:widowControl/>
        <w:rPr>
          <w:rFonts w:ascii="標楷體" w:eastAsia="標楷體" w:hAnsi="標楷體"/>
        </w:rPr>
        <w:sectPr w:rsidR="00AD0685" w:rsidRPr="008D18C9" w:rsidSect="00AD0685">
          <w:pgSz w:w="16838" w:h="11906" w:orient="landscape"/>
          <w:pgMar w:top="720" w:right="720" w:bottom="720" w:left="720" w:header="851" w:footer="992" w:gutter="0"/>
          <w:cols w:space="425"/>
          <w:docGrid w:type="linesAndChars" w:linePitch="360"/>
        </w:sectPr>
      </w:pPr>
    </w:p>
    <w:p w14:paraId="3E20037A" w14:textId="77777777" w:rsidR="000B413E" w:rsidRPr="0032794D" w:rsidRDefault="00DE2D59" w:rsidP="002F44C9">
      <w:pPr>
        <w:numPr>
          <w:ilvl w:val="0"/>
          <w:numId w:val="1"/>
        </w:numPr>
        <w:jc w:val="both"/>
        <w:rPr>
          <w:rFonts w:ascii="標楷體" w:eastAsia="標楷體" w:hAnsi="標楷體" w:cs="Arial"/>
          <w:bCs/>
        </w:rPr>
      </w:pPr>
      <w:r w:rsidRPr="0032794D">
        <w:rPr>
          <w:rFonts w:ascii="標楷體" w:eastAsia="標楷體" w:hAnsi="標楷體" w:cs="Arial" w:hint="eastAsia"/>
          <w:bCs/>
        </w:rPr>
        <w:lastRenderedPageBreak/>
        <w:t>請概略說明</w:t>
      </w:r>
      <w:r w:rsidR="002F44C9" w:rsidRPr="0032794D">
        <w:rPr>
          <w:rFonts w:ascii="標楷體" w:eastAsia="標楷體" w:hAnsi="標楷體" w:cs="Arial" w:hint="eastAsia"/>
          <w:bCs/>
        </w:rPr>
        <w:t>每季</w:t>
      </w:r>
      <w:r w:rsidR="00F64768" w:rsidRPr="0032794D">
        <w:rPr>
          <w:rFonts w:ascii="標楷體" w:eastAsia="標楷體" w:hAnsi="標楷體" w:cs="Arial" w:hint="eastAsia"/>
          <w:bCs/>
        </w:rPr>
        <w:t>階段目標及概略說明各</w:t>
      </w:r>
      <w:r w:rsidR="007F326B" w:rsidRPr="0032794D">
        <w:rPr>
          <w:rFonts w:ascii="標楷體" w:eastAsia="標楷體" w:hAnsi="標楷體" w:cs="Arial" w:hint="eastAsia"/>
          <w:bCs/>
        </w:rPr>
        <w:t>階段</w:t>
      </w:r>
      <w:r w:rsidR="00BF65BC" w:rsidRPr="0032794D">
        <w:rPr>
          <w:rFonts w:ascii="標楷體" w:eastAsia="標楷體" w:hAnsi="標楷體" w:cs="Arial" w:hint="eastAsia"/>
          <w:bCs/>
        </w:rPr>
        <w:t>所需經費</w:t>
      </w:r>
      <w:r w:rsidR="002F44C9" w:rsidRPr="0032794D">
        <w:rPr>
          <w:rFonts w:ascii="標楷體" w:eastAsia="標楷體" w:hAnsi="標楷體" w:cs="Arial"/>
          <w:bCs/>
        </w:rPr>
        <w:t>(</w:t>
      </w:r>
      <w:r w:rsidR="002F44C9" w:rsidRPr="0032794D">
        <w:rPr>
          <w:rFonts w:ascii="標楷體" w:eastAsia="標楷體" w:hAnsi="標楷體" w:cs="Arial" w:hint="eastAsia"/>
          <w:bCs/>
        </w:rPr>
        <w:t>11月、2月及5月</w:t>
      </w:r>
      <w:proofErr w:type="gramStart"/>
      <w:r w:rsidR="002F44C9" w:rsidRPr="0032794D">
        <w:rPr>
          <w:rFonts w:ascii="標楷體" w:eastAsia="標楷體" w:hAnsi="標楷體" w:cs="Arial" w:hint="eastAsia"/>
          <w:bCs/>
        </w:rPr>
        <w:t>）</w:t>
      </w:r>
      <w:proofErr w:type="gramEnd"/>
      <w:r w:rsidR="00BF65BC" w:rsidRPr="0032794D">
        <w:rPr>
          <w:rFonts w:ascii="標楷體" w:eastAsia="標楷體" w:hAnsi="標楷體" w:cs="Arial" w:hint="eastAsia"/>
          <w:bCs/>
        </w:rPr>
        <w:t>，補助經費原則不核給研究設備費及國外差旅費用</w:t>
      </w:r>
      <w:r w:rsidR="002F44C9" w:rsidRPr="0032794D">
        <w:rPr>
          <w:rFonts w:ascii="標楷體" w:eastAsia="標楷體" w:hAnsi="標楷體" w:cs="Arial" w:hint="eastAsia"/>
          <w:bCs/>
        </w:rPr>
        <w:t>，另助理人事費用不得超過申請補助經費</w:t>
      </w:r>
      <w:r w:rsidR="00826425" w:rsidRPr="009A3AB6">
        <w:rPr>
          <w:rFonts w:ascii="標楷體" w:eastAsia="標楷體" w:hAnsi="標楷體" w:cs="Arial" w:hint="eastAsia"/>
          <w:b/>
          <w:bCs/>
        </w:rPr>
        <w:t>3</w:t>
      </w:r>
      <w:r w:rsidR="002F44C9" w:rsidRPr="009A3AB6">
        <w:rPr>
          <w:rFonts w:ascii="標楷體" w:eastAsia="標楷體" w:hAnsi="標楷體" w:cs="Arial"/>
          <w:b/>
          <w:bCs/>
        </w:rPr>
        <w:t>0%</w:t>
      </w:r>
      <w:r w:rsidR="002F44C9" w:rsidRPr="0032794D">
        <w:rPr>
          <w:rFonts w:ascii="標楷體" w:eastAsia="標楷體" w:hAnsi="標楷體" w:cs="Arial" w:hint="eastAsia"/>
          <w:bCs/>
        </w:rPr>
        <w:t>。</w:t>
      </w:r>
    </w:p>
    <w:p w14:paraId="6D323569" w14:textId="77777777" w:rsidR="0015619C" w:rsidRPr="0032794D" w:rsidRDefault="0015619C" w:rsidP="0015619C">
      <w:pPr>
        <w:rPr>
          <w:rFonts w:ascii="標楷體" w:eastAsia="標楷體" w:hAnsi="標楷體"/>
          <w:b/>
          <w:sz w:val="25"/>
          <w:szCs w:val="25"/>
        </w:rPr>
      </w:pPr>
    </w:p>
    <w:p w14:paraId="3A37F209" w14:textId="77777777" w:rsidR="007C16D9" w:rsidRPr="0032794D" w:rsidRDefault="007C16D9" w:rsidP="0015619C">
      <w:pPr>
        <w:rPr>
          <w:rFonts w:ascii="標楷體" w:eastAsia="標楷體" w:hAnsi="標楷體"/>
          <w:b/>
          <w:sz w:val="25"/>
          <w:szCs w:val="25"/>
        </w:rPr>
      </w:pPr>
      <w:r w:rsidRPr="0032794D">
        <w:rPr>
          <w:rFonts w:ascii="標楷體" w:eastAsia="標楷體" w:hAnsi="標楷體"/>
          <w:b/>
          <w:sz w:val="25"/>
          <w:szCs w:val="25"/>
        </w:rPr>
        <w:t>輔大暨清大培訓團</w:t>
      </w:r>
      <w:r w:rsidRPr="0032794D">
        <w:rPr>
          <w:rFonts w:ascii="標楷體" w:eastAsia="標楷體" w:hAnsi="標楷體" w:hint="eastAsia"/>
          <w:b/>
          <w:sz w:val="25"/>
          <w:szCs w:val="25"/>
        </w:rPr>
        <w:t>隊</w:t>
      </w:r>
      <w:r w:rsidRPr="0032794D">
        <w:rPr>
          <w:rFonts w:ascii="標楷體" w:eastAsia="標楷體" w:hAnsi="標楷體"/>
          <w:b/>
          <w:sz w:val="25"/>
          <w:szCs w:val="25"/>
        </w:rPr>
        <w:t>目標及經費</w:t>
      </w:r>
      <w:r w:rsidRPr="0032794D">
        <w:rPr>
          <w:rFonts w:ascii="標楷體" w:eastAsia="標楷體" w:hAnsi="標楷體" w:hint="eastAsia"/>
          <w:b/>
          <w:sz w:val="25"/>
          <w:szCs w:val="25"/>
        </w:rPr>
        <w:t>規劃</w:t>
      </w:r>
      <w:r w:rsidRPr="0032794D">
        <w:rPr>
          <w:rFonts w:ascii="標楷體" w:eastAsia="標楷體" w:hAnsi="標楷體"/>
          <w:b/>
          <w:sz w:val="25"/>
          <w:szCs w:val="25"/>
        </w:rPr>
        <w:t>表</w:t>
      </w:r>
    </w:p>
    <w:tbl>
      <w:tblPr>
        <w:tblStyle w:val="ab"/>
        <w:tblpPr w:leftFromText="180" w:rightFromText="180" w:vertAnchor="text" w:horzAnchor="page" w:tblpX="623" w:tblpY="61"/>
        <w:tblW w:w="10632" w:type="dxa"/>
        <w:tblLook w:val="04A0" w:firstRow="1" w:lastRow="0" w:firstColumn="1" w:lastColumn="0" w:noHBand="0" w:noVBand="1"/>
      </w:tblPr>
      <w:tblGrid>
        <w:gridCol w:w="1573"/>
        <w:gridCol w:w="2822"/>
        <w:gridCol w:w="3118"/>
        <w:gridCol w:w="3119"/>
      </w:tblGrid>
      <w:tr w:rsidR="007C16D9" w:rsidRPr="0032794D" w14:paraId="786B6586" w14:textId="77777777" w:rsidTr="002F44C9">
        <w:trPr>
          <w:trHeight w:val="906"/>
        </w:trPr>
        <w:tc>
          <w:tcPr>
            <w:tcW w:w="1573" w:type="dxa"/>
          </w:tcPr>
          <w:p w14:paraId="0F4D0489" w14:textId="77777777" w:rsidR="007C16D9" w:rsidRPr="0032794D" w:rsidRDefault="007C16D9" w:rsidP="002F44C9">
            <w:pPr>
              <w:jc w:val="center"/>
              <w:rPr>
                <w:rFonts w:ascii="標楷體" w:eastAsia="標楷體" w:hAnsi="標楷體"/>
                <w:b/>
              </w:rPr>
            </w:pPr>
            <w:r w:rsidRPr="0032794D">
              <w:rPr>
                <w:rFonts w:ascii="標楷體" w:eastAsia="標楷體" w:hAnsi="標楷體" w:hint="eastAsia"/>
                <w:b/>
              </w:rPr>
              <w:t>計畫時程</w:t>
            </w:r>
          </w:p>
        </w:tc>
        <w:tc>
          <w:tcPr>
            <w:tcW w:w="2822" w:type="dxa"/>
          </w:tcPr>
          <w:p w14:paraId="18B3B744" w14:textId="77777777" w:rsidR="007C16D9" w:rsidRPr="0032794D" w:rsidRDefault="007C16D9" w:rsidP="002F44C9">
            <w:pPr>
              <w:jc w:val="center"/>
              <w:rPr>
                <w:rFonts w:ascii="標楷體" w:eastAsia="標楷體" w:hAnsi="標楷體"/>
                <w:b/>
              </w:rPr>
            </w:pPr>
            <w:r w:rsidRPr="0032794D">
              <w:rPr>
                <w:rFonts w:ascii="標楷體" w:eastAsia="標楷體" w:hAnsi="標楷體" w:hint="eastAsia"/>
                <w:b/>
              </w:rPr>
              <w:t>第一階段</w:t>
            </w:r>
            <w:r w:rsidRPr="0032794D">
              <w:rPr>
                <w:rFonts w:ascii="標楷體" w:eastAsia="標楷體" w:hAnsi="標楷體"/>
                <w:b/>
              </w:rPr>
              <w:br/>
            </w:r>
            <w:r w:rsidRPr="0032794D">
              <w:rPr>
                <w:rFonts w:ascii="標楷體" w:eastAsia="標楷體" w:hAnsi="標楷體" w:hint="eastAsia"/>
                <w:b/>
              </w:rPr>
              <w:t>(</w:t>
            </w:r>
            <w:r w:rsidR="00826425">
              <w:rPr>
                <w:rFonts w:ascii="標楷體" w:eastAsia="標楷體" w:hAnsi="標楷體" w:hint="eastAsia"/>
                <w:b/>
              </w:rPr>
              <w:t>錄取</w:t>
            </w:r>
            <w:r w:rsidRPr="0032794D">
              <w:rPr>
                <w:rFonts w:ascii="標楷體" w:eastAsia="標楷體" w:hAnsi="標楷體" w:hint="eastAsia"/>
                <w:b/>
              </w:rPr>
              <w:t>至11月底)</w:t>
            </w:r>
          </w:p>
        </w:tc>
        <w:tc>
          <w:tcPr>
            <w:tcW w:w="3118" w:type="dxa"/>
          </w:tcPr>
          <w:p w14:paraId="418A67B9" w14:textId="77777777" w:rsidR="007C16D9" w:rsidRPr="0032794D" w:rsidRDefault="007C16D9" w:rsidP="002F44C9">
            <w:pPr>
              <w:jc w:val="center"/>
              <w:rPr>
                <w:rFonts w:ascii="標楷體" w:eastAsia="標楷體" w:hAnsi="標楷體"/>
                <w:b/>
              </w:rPr>
            </w:pPr>
            <w:r w:rsidRPr="0032794D">
              <w:rPr>
                <w:rFonts w:ascii="標楷體" w:eastAsia="標楷體" w:hAnsi="標楷體" w:hint="eastAsia"/>
                <w:b/>
              </w:rPr>
              <w:t>第二階段</w:t>
            </w:r>
            <w:r w:rsidRPr="0032794D">
              <w:rPr>
                <w:rFonts w:ascii="標楷體" w:eastAsia="標楷體" w:hAnsi="標楷體"/>
                <w:b/>
              </w:rPr>
              <w:br/>
            </w:r>
            <w:r w:rsidRPr="0032794D">
              <w:rPr>
                <w:rFonts w:ascii="標楷體" w:eastAsia="標楷體" w:hAnsi="標楷體" w:hint="eastAsia"/>
                <w:b/>
              </w:rPr>
              <w:t>(11月底至2月底)</w:t>
            </w:r>
          </w:p>
        </w:tc>
        <w:tc>
          <w:tcPr>
            <w:tcW w:w="3119" w:type="dxa"/>
          </w:tcPr>
          <w:p w14:paraId="75B9EAA3" w14:textId="77777777" w:rsidR="007C16D9" w:rsidRPr="0032794D" w:rsidRDefault="007C16D9" w:rsidP="002F44C9">
            <w:pPr>
              <w:jc w:val="center"/>
              <w:rPr>
                <w:rFonts w:ascii="標楷體" w:eastAsia="標楷體" w:hAnsi="標楷體"/>
                <w:b/>
              </w:rPr>
            </w:pPr>
            <w:r w:rsidRPr="0032794D">
              <w:rPr>
                <w:rFonts w:ascii="標楷體" w:eastAsia="標楷體" w:hAnsi="標楷體" w:hint="eastAsia"/>
                <w:b/>
              </w:rPr>
              <w:t>第三階段</w:t>
            </w:r>
            <w:r w:rsidRPr="0032794D">
              <w:rPr>
                <w:rFonts w:ascii="標楷體" w:eastAsia="標楷體" w:hAnsi="標楷體"/>
                <w:b/>
              </w:rPr>
              <w:br/>
            </w:r>
            <w:r w:rsidRPr="0032794D">
              <w:rPr>
                <w:rFonts w:ascii="標楷體" w:eastAsia="標楷體" w:hAnsi="標楷體" w:hint="eastAsia"/>
                <w:b/>
              </w:rPr>
              <w:t>(2月底至5月底)</w:t>
            </w:r>
          </w:p>
        </w:tc>
      </w:tr>
      <w:tr w:rsidR="007C16D9" w:rsidRPr="0032794D" w14:paraId="599156FC" w14:textId="77777777" w:rsidTr="002F44C9">
        <w:trPr>
          <w:trHeight w:val="3890"/>
        </w:trPr>
        <w:tc>
          <w:tcPr>
            <w:tcW w:w="1573" w:type="dxa"/>
          </w:tcPr>
          <w:p w14:paraId="4B22BEB0" w14:textId="77777777" w:rsidR="007C16D9" w:rsidRPr="0032794D" w:rsidRDefault="007C16D9" w:rsidP="002F44C9">
            <w:pPr>
              <w:jc w:val="center"/>
              <w:rPr>
                <w:rFonts w:ascii="標楷體" w:eastAsia="標楷體" w:hAnsi="標楷體"/>
              </w:rPr>
            </w:pPr>
            <w:r w:rsidRPr="0032794D">
              <w:rPr>
                <w:rFonts w:ascii="標楷體" w:eastAsia="標楷體" w:hAnsi="標楷體" w:hint="eastAsia"/>
              </w:rPr>
              <w:t>目標</w:t>
            </w:r>
          </w:p>
        </w:tc>
        <w:tc>
          <w:tcPr>
            <w:tcW w:w="2822" w:type="dxa"/>
          </w:tcPr>
          <w:p w14:paraId="0EFA4D44" w14:textId="77777777" w:rsidR="007C16D9" w:rsidRPr="0032794D" w:rsidRDefault="007C16D9" w:rsidP="002F44C9">
            <w:pPr>
              <w:rPr>
                <w:rFonts w:ascii="標楷體" w:eastAsia="標楷體" w:hAnsi="標楷體"/>
              </w:rPr>
            </w:pPr>
          </w:p>
        </w:tc>
        <w:tc>
          <w:tcPr>
            <w:tcW w:w="3118" w:type="dxa"/>
          </w:tcPr>
          <w:p w14:paraId="3372EFB0" w14:textId="77777777" w:rsidR="007C16D9" w:rsidRPr="0032794D" w:rsidRDefault="007C16D9" w:rsidP="002F44C9">
            <w:pPr>
              <w:rPr>
                <w:rFonts w:ascii="標楷體" w:eastAsia="標楷體" w:hAnsi="標楷體"/>
              </w:rPr>
            </w:pPr>
          </w:p>
        </w:tc>
        <w:tc>
          <w:tcPr>
            <w:tcW w:w="3119" w:type="dxa"/>
          </w:tcPr>
          <w:p w14:paraId="5B61FF70" w14:textId="77777777" w:rsidR="007C16D9" w:rsidRPr="0032794D" w:rsidRDefault="007C16D9" w:rsidP="002F44C9">
            <w:pPr>
              <w:rPr>
                <w:rFonts w:ascii="標楷體" w:eastAsia="標楷體" w:hAnsi="標楷體"/>
              </w:rPr>
            </w:pPr>
          </w:p>
        </w:tc>
      </w:tr>
      <w:tr w:rsidR="007C16D9" w:rsidRPr="0032794D" w14:paraId="2C86666B" w14:textId="77777777" w:rsidTr="009E1063">
        <w:trPr>
          <w:trHeight w:val="1125"/>
        </w:trPr>
        <w:tc>
          <w:tcPr>
            <w:tcW w:w="1573" w:type="dxa"/>
          </w:tcPr>
          <w:p w14:paraId="37C2DF95" w14:textId="77777777" w:rsidR="007C16D9" w:rsidRPr="0032794D" w:rsidRDefault="007C16D9" w:rsidP="002F44C9">
            <w:pPr>
              <w:jc w:val="center"/>
              <w:rPr>
                <w:rFonts w:ascii="標楷體" w:eastAsia="標楷體" w:hAnsi="標楷體"/>
              </w:rPr>
            </w:pPr>
            <w:r w:rsidRPr="0032794D">
              <w:rPr>
                <w:rFonts w:ascii="標楷體" w:eastAsia="標楷體" w:hAnsi="標楷體" w:hint="eastAsia"/>
              </w:rPr>
              <w:t>經費額度</w:t>
            </w:r>
          </w:p>
          <w:p w14:paraId="4A082F65" w14:textId="77777777" w:rsidR="002F44C9" w:rsidRPr="0032794D" w:rsidRDefault="002F44C9" w:rsidP="002F44C9">
            <w:pPr>
              <w:jc w:val="center"/>
              <w:rPr>
                <w:rFonts w:ascii="標楷體" w:eastAsia="標楷體" w:hAnsi="標楷體"/>
                <w:u w:val="single"/>
              </w:rPr>
            </w:pPr>
            <w:r w:rsidRPr="0032794D">
              <w:rPr>
                <w:rFonts w:ascii="標楷體" w:eastAsia="標楷體" w:hAnsi="標楷體" w:hint="eastAsia"/>
                <w:u w:val="single"/>
              </w:rPr>
              <w:t>(單位:萬元)</w:t>
            </w:r>
          </w:p>
        </w:tc>
        <w:tc>
          <w:tcPr>
            <w:tcW w:w="2822" w:type="dxa"/>
            <w:vAlign w:val="center"/>
          </w:tcPr>
          <w:p w14:paraId="370F0E7B" w14:textId="77777777" w:rsidR="007C16D9" w:rsidRPr="0032794D" w:rsidRDefault="009E1063" w:rsidP="009E1063">
            <w:pPr>
              <w:jc w:val="right"/>
              <w:rPr>
                <w:rFonts w:ascii="標楷體" w:eastAsia="標楷體" w:hAnsi="標楷體"/>
              </w:rPr>
            </w:pPr>
            <w:r w:rsidRPr="0032794D">
              <w:rPr>
                <w:rFonts w:ascii="標楷體" w:eastAsia="標楷體" w:hAnsi="標楷體" w:hint="eastAsia"/>
              </w:rPr>
              <w:t>萬元</w:t>
            </w:r>
          </w:p>
        </w:tc>
        <w:tc>
          <w:tcPr>
            <w:tcW w:w="3118" w:type="dxa"/>
            <w:vAlign w:val="center"/>
          </w:tcPr>
          <w:p w14:paraId="57AB67E3" w14:textId="77777777" w:rsidR="007C16D9" w:rsidRPr="0032794D" w:rsidRDefault="009E1063" w:rsidP="009E1063">
            <w:pPr>
              <w:jc w:val="right"/>
              <w:rPr>
                <w:rFonts w:ascii="標楷體" w:eastAsia="標楷體" w:hAnsi="標楷體"/>
              </w:rPr>
            </w:pPr>
            <w:r w:rsidRPr="0032794D">
              <w:rPr>
                <w:rFonts w:ascii="標楷體" w:eastAsia="標楷體" w:hAnsi="標楷體" w:hint="eastAsia"/>
              </w:rPr>
              <w:t>萬元</w:t>
            </w:r>
          </w:p>
        </w:tc>
        <w:tc>
          <w:tcPr>
            <w:tcW w:w="3119" w:type="dxa"/>
            <w:vAlign w:val="center"/>
          </w:tcPr>
          <w:p w14:paraId="65BD5C2F" w14:textId="77777777" w:rsidR="007C16D9" w:rsidRPr="0032794D" w:rsidRDefault="009E1063" w:rsidP="009E1063">
            <w:pPr>
              <w:jc w:val="right"/>
              <w:rPr>
                <w:rFonts w:ascii="標楷體" w:eastAsia="標楷體" w:hAnsi="標楷體"/>
              </w:rPr>
            </w:pPr>
            <w:r w:rsidRPr="0032794D">
              <w:rPr>
                <w:rFonts w:ascii="標楷體" w:eastAsia="標楷體" w:hAnsi="標楷體" w:hint="eastAsia"/>
              </w:rPr>
              <w:t>萬元</w:t>
            </w:r>
          </w:p>
        </w:tc>
      </w:tr>
      <w:tr w:rsidR="00BF65BC" w:rsidRPr="0032794D" w14:paraId="751BF6A3" w14:textId="77777777" w:rsidTr="009E1063">
        <w:trPr>
          <w:trHeight w:val="2115"/>
        </w:trPr>
        <w:tc>
          <w:tcPr>
            <w:tcW w:w="1573" w:type="dxa"/>
          </w:tcPr>
          <w:p w14:paraId="3B13ED90" w14:textId="77777777" w:rsidR="00BF65BC" w:rsidRPr="0032794D" w:rsidRDefault="002F44C9" w:rsidP="002F44C9">
            <w:pPr>
              <w:jc w:val="center"/>
              <w:rPr>
                <w:rFonts w:ascii="標楷體" w:eastAsia="標楷體" w:hAnsi="標楷體"/>
              </w:rPr>
            </w:pPr>
            <w:r w:rsidRPr="0032794D">
              <w:rPr>
                <w:rFonts w:ascii="標楷體" w:eastAsia="標楷體" w:hAnsi="標楷體" w:hint="eastAsia"/>
              </w:rPr>
              <w:t>申請補助</w:t>
            </w:r>
            <w:r w:rsidR="00BF65BC" w:rsidRPr="0032794D">
              <w:rPr>
                <w:rFonts w:ascii="標楷體" w:eastAsia="標楷體" w:hAnsi="標楷體" w:hint="eastAsia"/>
              </w:rPr>
              <w:t>經費總額</w:t>
            </w:r>
          </w:p>
          <w:p w14:paraId="068D8D39" w14:textId="77777777" w:rsidR="002F44C9" w:rsidRPr="0032794D" w:rsidRDefault="002F44C9" w:rsidP="002F44C9">
            <w:pPr>
              <w:jc w:val="center"/>
              <w:rPr>
                <w:rFonts w:ascii="標楷體" w:eastAsia="標楷體" w:hAnsi="標楷體"/>
              </w:rPr>
            </w:pPr>
            <w:r w:rsidRPr="0032794D">
              <w:rPr>
                <w:rFonts w:ascii="標楷體" w:eastAsia="標楷體" w:hAnsi="標楷體" w:hint="eastAsia"/>
                <w:u w:val="single"/>
              </w:rPr>
              <w:t>(單位:萬元)</w:t>
            </w:r>
          </w:p>
        </w:tc>
        <w:tc>
          <w:tcPr>
            <w:tcW w:w="9059" w:type="dxa"/>
            <w:gridSpan w:val="3"/>
            <w:vAlign w:val="center"/>
          </w:tcPr>
          <w:p w14:paraId="7F6F8A5C" w14:textId="77777777" w:rsidR="00BF65BC" w:rsidRPr="0032794D" w:rsidRDefault="0015619C" w:rsidP="0015619C">
            <w:pPr>
              <w:ind w:right="960"/>
              <w:rPr>
                <w:rFonts w:ascii="標楷體" w:eastAsia="標楷體" w:hAnsi="標楷體"/>
              </w:rPr>
            </w:pPr>
            <w:r w:rsidRPr="0032794D">
              <w:rPr>
                <w:rFonts w:ascii="標楷體" w:eastAsia="標楷體" w:hAnsi="標楷體" w:hint="eastAsia"/>
              </w:rPr>
              <w:t xml:space="preserve">                              </w:t>
            </w:r>
            <w:r w:rsidR="00BF65BC" w:rsidRPr="0032794D">
              <w:rPr>
                <w:rFonts w:ascii="標楷體" w:eastAsia="標楷體" w:hAnsi="標楷體" w:hint="eastAsia"/>
              </w:rPr>
              <w:t>萬元</w:t>
            </w:r>
          </w:p>
        </w:tc>
      </w:tr>
    </w:tbl>
    <w:p w14:paraId="4CD1B7EF" w14:textId="77777777" w:rsidR="00A71A09" w:rsidRPr="0032794D" w:rsidRDefault="00A71A09" w:rsidP="00A71A09">
      <w:pPr>
        <w:spacing w:line="360" w:lineRule="auto"/>
        <w:ind w:rightChars="44" w:right="106"/>
        <w:rPr>
          <w:rFonts w:ascii="標楷體" w:eastAsia="標楷體" w:hAnsi="標楷體" w:cs="Arial"/>
          <w:b/>
          <w:bCs/>
          <w:color w:val="000000"/>
          <w:sz w:val="32"/>
          <w:szCs w:val="32"/>
          <w:lang w:val="zh-TW"/>
        </w:rPr>
      </w:pPr>
    </w:p>
    <w:p w14:paraId="248A3B3F" w14:textId="77777777" w:rsidR="00A71A09" w:rsidRPr="0032794D" w:rsidRDefault="00A71A09">
      <w:pPr>
        <w:widowControl/>
        <w:rPr>
          <w:rFonts w:ascii="標楷體" w:eastAsia="標楷體" w:hAnsi="標楷體" w:cs="Arial"/>
          <w:b/>
          <w:bCs/>
          <w:color w:val="000000"/>
          <w:sz w:val="32"/>
          <w:szCs w:val="32"/>
          <w:lang w:val="zh-TW"/>
        </w:rPr>
      </w:pPr>
      <w:r w:rsidRPr="0032794D">
        <w:rPr>
          <w:rFonts w:ascii="標楷體" w:eastAsia="標楷體" w:hAnsi="標楷體" w:cs="Arial"/>
          <w:b/>
          <w:bCs/>
          <w:color w:val="000000"/>
          <w:sz w:val="32"/>
          <w:szCs w:val="32"/>
          <w:lang w:val="zh-TW"/>
        </w:rPr>
        <w:br w:type="page"/>
      </w:r>
    </w:p>
    <w:p w14:paraId="660F972F" w14:textId="77777777" w:rsidR="00F1326F" w:rsidRPr="0032794D" w:rsidRDefault="00F1326F" w:rsidP="00F1326F">
      <w:pPr>
        <w:spacing w:line="360" w:lineRule="auto"/>
        <w:ind w:rightChars="44" w:right="106"/>
        <w:rPr>
          <w:rFonts w:ascii="標楷體" w:eastAsia="標楷體" w:hAnsi="標楷體" w:cs="Arial"/>
          <w:b/>
          <w:bCs/>
          <w:color w:val="000000"/>
          <w:sz w:val="32"/>
          <w:szCs w:val="32"/>
          <w:lang w:val="zh-TW"/>
        </w:rPr>
      </w:pPr>
      <w:r w:rsidRPr="0032794D">
        <w:rPr>
          <w:rFonts w:ascii="標楷體" w:eastAsia="標楷體" w:hAnsi="標楷體" w:cs="Arial" w:hint="eastAsia"/>
          <w:b/>
          <w:bCs/>
          <w:color w:val="000000"/>
          <w:sz w:val="32"/>
          <w:szCs w:val="32"/>
          <w:lang w:val="zh-TW"/>
        </w:rPr>
        <w:lastRenderedPageBreak/>
        <w:t>三、</w:t>
      </w:r>
      <w:r w:rsidR="002F44C9" w:rsidRPr="0032794D">
        <w:rPr>
          <w:rFonts w:ascii="標楷體" w:eastAsia="標楷體" w:hAnsi="標楷體" w:cs="Arial" w:hint="eastAsia"/>
          <w:b/>
          <w:bCs/>
          <w:color w:val="000000"/>
          <w:sz w:val="32"/>
          <w:szCs w:val="32"/>
          <w:lang w:val="zh-TW"/>
        </w:rPr>
        <w:t>培訓團隊現階段</w:t>
      </w:r>
      <w:r w:rsidRPr="0032794D">
        <w:rPr>
          <w:rFonts w:ascii="標楷體" w:eastAsia="標楷體" w:hAnsi="標楷體" w:cs="Arial"/>
          <w:b/>
          <w:bCs/>
          <w:color w:val="000000"/>
          <w:sz w:val="32"/>
          <w:szCs w:val="32"/>
          <w:lang w:val="zh-TW"/>
        </w:rPr>
        <w:t>研發成果智慧財產權及其應用績效：</w:t>
      </w:r>
    </w:p>
    <w:p w14:paraId="7F27C1DC" w14:textId="77777777" w:rsidR="00F1326F" w:rsidRPr="0032794D" w:rsidRDefault="00F1326F" w:rsidP="00F1326F">
      <w:pPr>
        <w:numPr>
          <w:ilvl w:val="0"/>
          <w:numId w:val="3"/>
        </w:numPr>
        <w:spacing w:line="400" w:lineRule="exact"/>
        <w:jc w:val="both"/>
        <w:rPr>
          <w:rFonts w:ascii="標楷體" w:eastAsia="標楷體" w:hAnsi="標楷體"/>
          <w:noProof/>
          <w:color w:val="000000"/>
        </w:rPr>
      </w:pPr>
      <w:r w:rsidRPr="0032794D">
        <w:rPr>
          <w:rFonts w:ascii="標楷體" w:eastAsia="標楷體" w:hAnsi="標楷體"/>
          <w:noProof/>
          <w:color w:val="000000"/>
        </w:rPr>
        <w:t>請將個人研發成果所產生之智慧財產權及其應用績效分為1.專利2.技術移轉3.著作授權</w:t>
      </w:r>
      <w:r w:rsidRPr="0032794D">
        <w:rPr>
          <w:rFonts w:ascii="標楷體" w:eastAsia="標楷體" w:hAnsi="標楷體"/>
          <w:noProof/>
          <w:color w:val="000000"/>
        </w:rPr>
        <w:br/>
        <w:t>4.其他等類別，分別填入下列表中。如欄位不足，請自行加印填寫。</w:t>
      </w:r>
    </w:p>
    <w:p w14:paraId="33450251" w14:textId="77777777" w:rsidR="00F1326F" w:rsidRPr="0032794D" w:rsidRDefault="00F1326F" w:rsidP="00F1326F">
      <w:pPr>
        <w:numPr>
          <w:ilvl w:val="0"/>
          <w:numId w:val="3"/>
        </w:numPr>
        <w:spacing w:line="400" w:lineRule="exact"/>
        <w:jc w:val="both"/>
        <w:rPr>
          <w:rFonts w:ascii="標楷體" w:eastAsia="標楷體" w:hAnsi="標楷體"/>
          <w:noProof/>
          <w:color w:val="000000"/>
        </w:rPr>
      </w:pPr>
      <w:r w:rsidRPr="0032794D">
        <w:rPr>
          <w:rFonts w:ascii="標楷體" w:eastAsia="標楷體" w:hAnsi="標楷體"/>
          <w:noProof/>
          <w:color w:val="000000"/>
        </w:rPr>
        <w:t>填寫順序請依專利期間起始日排列，或技術移轉及著作授權之簽約日期排列。</w:t>
      </w:r>
    </w:p>
    <w:p w14:paraId="7976BEC1" w14:textId="77777777" w:rsidR="00F1326F" w:rsidRPr="0032794D" w:rsidRDefault="00F1326F" w:rsidP="00F1326F">
      <w:pPr>
        <w:spacing w:before="100" w:beforeAutospacing="1" w:line="340" w:lineRule="exact"/>
        <w:rPr>
          <w:rFonts w:ascii="標楷體" w:eastAsia="標楷體" w:hAnsi="標楷體"/>
          <w:color w:val="000000"/>
        </w:rPr>
      </w:pPr>
      <w:r w:rsidRPr="0032794D">
        <w:rPr>
          <w:rFonts w:ascii="標楷體" w:eastAsia="標楷體" w:hAnsi="標楷體"/>
          <w:color w:val="000000"/>
          <w:sz w:val="32"/>
        </w:rPr>
        <w:t>1.專利</w:t>
      </w:r>
      <w:r w:rsidRPr="0032794D">
        <w:rPr>
          <w:rFonts w:ascii="標楷體" w:eastAsia="標楷體" w:hAnsi="標楷體"/>
          <w:color w:val="000000"/>
          <w:sz w:val="28"/>
        </w:rPr>
        <w:t>：</w:t>
      </w:r>
    </w:p>
    <w:p w14:paraId="5B80F071" w14:textId="77777777" w:rsidR="00F1326F" w:rsidRPr="0032794D" w:rsidRDefault="00F1326F" w:rsidP="00F1326F">
      <w:pPr>
        <w:spacing w:line="340" w:lineRule="exact"/>
        <w:ind w:leftChars="75" w:left="180"/>
        <w:rPr>
          <w:rFonts w:ascii="標楷體" w:eastAsia="標楷體" w:hAnsi="標楷體"/>
          <w:color w:val="000000"/>
          <w:sz w:val="22"/>
        </w:rPr>
      </w:pPr>
      <w:r w:rsidRPr="0032794D">
        <w:rPr>
          <w:rFonts w:ascii="標楷體" w:eastAsia="標楷體" w:hAnsi="標楷體"/>
          <w:color w:val="000000"/>
          <w:sz w:val="22"/>
        </w:rPr>
        <w:t>請填入目前仍有效之專利。「類別」請填入代碼：(A)發明專利(B)新型專利(C)新式樣專利。</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9"/>
        <w:gridCol w:w="1800"/>
        <w:gridCol w:w="891"/>
        <w:gridCol w:w="1080"/>
        <w:gridCol w:w="1080"/>
        <w:gridCol w:w="1080"/>
        <w:gridCol w:w="1200"/>
        <w:gridCol w:w="1883"/>
      </w:tblGrid>
      <w:tr w:rsidR="00F1326F" w:rsidRPr="0032794D" w14:paraId="10A32C86" w14:textId="77777777" w:rsidTr="000B413E">
        <w:trPr>
          <w:trHeight w:val="688"/>
          <w:jc w:val="center"/>
        </w:trPr>
        <w:tc>
          <w:tcPr>
            <w:tcW w:w="1149" w:type="dxa"/>
            <w:vAlign w:val="center"/>
          </w:tcPr>
          <w:p w14:paraId="7C95027A" w14:textId="77777777"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類別</w:t>
            </w:r>
          </w:p>
        </w:tc>
        <w:tc>
          <w:tcPr>
            <w:tcW w:w="1800" w:type="dxa"/>
            <w:vAlign w:val="center"/>
          </w:tcPr>
          <w:p w14:paraId="7B8D03F1" w14:textId="77777777"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專利名稱</w:t>
            </w:r>
          </w:p>
        </w:tc>
        <w:tc>
          <w:tcPr>
            <w:tcW w:w="891" w:type="dxa"/>
            <w:vAlign w:val="center"/>
          </w:tcPr>
          <w:p w14:paraId="6BDD3E0B" w14:textId="77777777"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國別</w:t>
            </w:r>
          </w:p>
        </w:tc>
        <w:tc>
          <w:tcPr>
            <w:tcW w:w="1080" w:type="dxa"/>
            <w:vAlign w:val="center"/>
          </w:tcPr>
          <w:p w14:paraId="21A211D3" w14:textId="77777777"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專利號碼</w:t>
            </w:r>
          </w:p>
        </w:tc>
        <w:tc>
          <w:tcPr>
            <w:tcW w:w="1080" w:type="dxa"/>
            <w:vAlign w:val="center"/>
          </w:tcPr>
          <w:p w14:paraId="61929FCC" w14:textId="77777777"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發明人</w:t>
            </w:r>
          </w:p>
        </w:tc>
        <w:tc>
          <w:tcPr>
            <w:tcW w:w="1080" w:type="dxa"/>
            <w:vAlign w:val="center"/>
          </w:tcPr>
          <w:p w14:paraId="51092E46" w14:textId="77777777"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專利權人</w:t>
            </w:r>
          </w:p>
        </w:tc>
        <w:tc>
          <w:tcPr>
            <w:tcW w:w="1200" w:type="dxa"/>
            <w:vAlign w:val="center"/>
          </w:tcPr>
          <w:p w14:paraId="6841131C" w14:textId="77777777" w:rsidR="00F1326F" w:rsidRPr="0032794D" w:rsidRDefault="00F1326F" w:rsidP="000B413E">
            <w:pPr>
              <w:spacing w:line="240" w:lineRule="exact"/>
              <w:jc w:val="center"/>
              <w:rPr>
                <w:rFonts w:ascii="標楷體" w:eastAsia="標楷體" w:hAnsi="標楷體"/>
                <w:color w:val="000000"/>
              </w:rPr>
            </w:pPr>
            <w:r w:rsidRPr="0032794D">
              <w:rPr>
                <w:rFonts w:ascii="標楷體" w:eastAsia="標楷體" w:hAnsi="標楷體"/>
                <w:color w:val="000000"/>
              </w:rPr>
              <w:t>專利核准日    期</w:t>
            </w:r>
          </w:p>
        </w:tc>
        <w:tc>
          <w:tcPr>
            <w:tcW w:w="1883" w:type="dxa"/>
            <w:vAlign w:val="center"/>
          </w:tcPr>
          <w:p w14:paraId="238717A7" w14:textId="77777777" w:rsidR="00F1326F" w:rsidRPr="0032794D" w:rsidRDefault="00F1326F" w:rsidP="000B413E">
            <w:pPr>
              <w:spacing w:line="240" w:lineRule="exact"/>
              <w:jc w:val="both"/>
              <w:rPr>
                <w:rFonts w:ascii="標楷體" w:eastAsia="標楷體" w:hAnsi="標楷體"/>
                <w:color w:val="000000"/>
              </w:rPr>
            </w:pPr>
            <w:r w:rsidRPr="0032794D">
              <w:rPr>
                <w:rFonts w:ascii="標楷體" w:eastAsia="標楷體" w:hAnsi="標楷體"/>
                <w:color w:val="000000"/>
              </w:rPr>
              <w:t>計畫編號</w:t>
            </w:r>
          </w:p>
        </w:tc>
      </w:tr>
      <w:tr w:rsidR="00F1326F" w:rsidRPr="0032794D" w14:paraId="5785D412" w14:textId="77777777" w:rsidTr="000B413E">
        <w:trPr>
          <w:trHeight w:hRule="exact" w:val="560"/>
          <w:jc w:val="center"/>
        </w:trPr>
        <w:tc>
          <w:tcPr>
            <w:tcW w:w="1149" w:type="dxa"/>
            <w:vAlign w:val="center"/>
          </w:tcPr>
          <w:p w14:paraId="5EEFD5C3" w14:textId="77777777" w:rsidR="00F1326F" w:rsidRPr="0032794D" w:rsidRDefault="00F1326F" w:rsidP="000B413E">
            <w:pPr>
              <w:spacing w:line="340" w:lineRule="exact"/>
              <w:jc w:val="both"/>
              <w:rPr>
                <w:rFonts w:ascii="標楷體" w:eastAsia="標楷體" w:hAnsi="標楷體"/>
                <w:color w:val="000000"/>
              </w:rPr>
            </w:pPr>
          </w:p>
        </w:tc>
        <w:tc>
          <w:tcPr>
            <w:tcW w:w="1800" w:type="dxa"/>
            <w:vAlign w:val="center"/>
          </w:tcPr>
          <w:p w14:paraId="31E885D0" w14:textId="77777777" w:rsidR="00F1326F" w:rsidRPr="0032794D" w:rsidRDefault="00F1326F" w:rsidP="000B413E">
            <w:pPr>
              <w:spacing w:line="340" w:lineRule="exact"/>
              <w:jc w:val="both"/>
              <w:rPr>
                <w:rFonts w:ascii="標楷體" w:eastAsia="標楷體" w:hAnsi="標楷體"/>
                <w:color w:val="000000"/>
              </w:rPr>
            </w:pPr>
          </w:p>
        </w:tc>
        <w:tc>
          <w:tcPr>
            <w:tcW w:w="891" w:type="dxa"/>
            <w:vAlign w:val="center"/>
          </w:tcPr>
          <w:p w14:paraId="40624C96"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1620F009"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08A53F12"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4671590D" w14:textId="77777777" w:rsidR="00F1326F" w:rsidRPr="0032794D" w:rsidRDefault="00F1326F" w:rsidP="000B413E">
            <w:pPr>
              <w:spacing w:line="340" w:lineRule="exact"/>
              <w:jc w:val="both"/>
              <w:rPr>
                <w:rFonts w:ascii="標楷體" w:eastAsia="標楷體" w:hAnsi="標楷體"/>
                <w:color w:val="000000"/>
              </w:rPr>
            </w:pPr>
          </w:p>
        </w:tc>
        <w:tc>
          <w:tcPr>
            <w:tcW w:w="1200" w:type="dxa"/>
            <w:vAlign w:val="center"/>
          </w:tcPr>
          <w:p w14:paraId="05721474" w14:textId="77777777" w:rsidR="00F1326F" w:rsidRPr="0032794D" w:rsidRDefault="00F1326F" w:rsidP="000B413E">
            <w:pPr>
              <w:spacing w:line="340" w:lineRule="exact"/>
              <w:jc w:val="both"/>
              <w:rPr>
                <w:rFonts w:ascii="標楷體" w:eastAsia="標楷體" w:hAnsi="標楷體"/>
                <w:color w:val="000000"/>
                <w:sz w:val="20"/>
              </w:rPr>
            </w:pPr>
          </w:p>
        </w:tc>
        <w:tc>
          <w:tcPr>
            <w:tcW w:w="1883" w:type="dxa"/>
            <w:vAlign w:val="center"/>
          </w:tcPr>
          <w:p w14:paraId="0487599F" w14:textId="77777777" w:rsidR="00F1326F" w:rsidRPr="0032794D" w:rsidRDefault="00F1326F" w:rsidP="000B413E">
            <w:pPr>
              <w:spacing w:line="340" w:lineRule="exact"/>
              <w:jc w:val="both"/>
              <w:rPr>
                <w:rFonts w:ascii="標楷體" w:eastAsia="標楷體" w:hAnsi="標楷體"/>
                <w:color w:val="000000"/>
              </w:rPr>
            </w:pPr>
          </w:p>
        </w:tc>
      </w:tr>
      <w:tr w:rsidR="00F1326F" w:rsidRPr="0032794D" w14:paraId="2906E9F4" w14:textId="77777777" w:rsidTr="000B413E">
        <w:trPr>
          <w:trHeight w:hRule="exact" w:val="560"/>
          <w:jc w:val="center"/>
        </w:trPr>
        <w:tc>
          <w:tcPr>
            <w:tcW w:w="1149" w:type="dxa"/>
            <w:vAlign w:val="center"/>
          </w:tcPr>
          <w:p w14:paraId="44258FEE" w14:textId="77777777" w:rsidR="00F1326F" w:rsidRPr="0032794D" w:rsidRDefault="00F1326F" w:rsidP="000B413E">
            <w:pPr>
              <w:spacing w:line="340" w:lineRule="exact"/>
              <w:jc w:val="both"/>
              <w:rPr>
                <w:rFonts w:ascii="標楷體" w:eastAsia="標楷體" w:hAnsi="標楷體"/>
                <w:color w:val="000000"/>
              </w:rPr>
            </w:pPr>
          </w:p>
        </w:tc>
        <w:tc>
          <w:tcPr>
            <w:tcW w:w="1800" w:type="dxa"/>
            <w:vAlign w:val="center"/>
          </w:tcPr>
          <w:p w14:paraId="700F6BAF" w14:textId="77777777" w:rsidR="00F1326F" w:rsidRPr="0032794D" w:rsidRDefault="00F1326F" w:rsidP="000B413E">
            <w:pPr>
              <w:spacing w:line="340" w:lineRule="exact"/>
              <w:jc w:val="both"/>
              <w:rPr>
                <w:rFonts w:ascii="標楷體" w:eastAsia="標楷體" w:hAnsi="標楷體"/>
                <w:color w:val="000000"/>
              </w:rPr>
            </w:pPr>
          </w:p>
        </w:tc>
        <w:tc>
          <w:tcPr>
            <w:tcW w:w="891" w:type="dxa"/>
            <w:vAlign w:val="center"/>
          </w:tcPr>
          <w:p w14:paraId="1AA30AB1"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7BDDF45A"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0CF4088D"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08F8B369" w14:textId="77777777" w:rsidR="00F1326F" w:rsidRPr="0032794D" w:rsidRDefault="00F1326F" w:rsidP="000B413E">
            <w:pPr>
              <w:spacing w:line="340" w:lineRule="exact"/>
              <w:jc w:val="both"/>
              <w:rPr>
                <w:rFonts w:ascii="標楷體" w:eastAsia="標楷體" w:hAnsi="標楷體"/>
                <w:color w:val="000000"/>
              </w:rPr>
            </w:pPr>
          </w:p>
        </w:tc>
        <w:tc>
          <w:tcPr>
            <w:tcW w:w="1200" w:type="dxa"/>
            <w:vAlign w:val="center"/>
          </w:tcPr>
          <w:p w14:paraId="480780BC" w14:textId="77777777" w:rsidR="00F1326F" w:rsidRPr="0032794D" w:rsidRDefault="00F1326F" w:rsidP="000B413E">
            <w:pPr>
              <w:spacing w:line="340" w:lineRule="exact"/>
              <w:jc w:val="both"/>
              <w:rPr>
                <w:rFonts w:ascii="標楷體" w:eastAsia="標楷體" w:hAnsi="標楷體"/>
                <w:color w:val="000000"/>
                <w:sz w:val="20"/>
              </w:rPr>
            </w:pPr>
          </w:p>
        </w:tc>
        <w:tc>
          <w:tcPr>
            <w:tcW w:w="1883" w:type="dxa"/>
            <w:vAlign w:val="center"/>
          </w:tcPr>
          <w:p w14:paraId="62E291F9" w14:textId="77777777" w:rsidR="00F1326F" w:rsidRPr="0032794D" w:rsidRDefault="00F1326F" w:rsidP="000B413E">
            <w:pPr>
              <w:spacing w:line="340" w:lineRule="exact"/>
              <w:jc w:val="both"/>
              <w:rPr>
                <w:rFonts w:ascii="標楷體" w:eastAsia="標楷體" w:hAnsi="標楷體"/>
                <w:color w:val="000000"/>
              </w:rPr>
            </w:pPr>
          </w:p>
        </w:tc>
      </w:tr>
      <w:tr w:rsidR="00F1326F" w:rsidRPr="0032794D" w14:paraId="5960D71F" w14:textId="77777777" w:rsidTr="000B413E">
        <w:trPr>
          <w:trHeight w:hRule="exact" w:val="560"/>
          <w:jc w:val="center"/>
        </w:trPr>
        <w:tc>
          <w:tcPr>
            <w:tcW w:w="1149" w:type="dxa"/>
            <w:vAlign w:val="center"/>
          </w:tcPr>
          <w:p w14:paraId="094A1015" w14:textId="77777777" w:rsidR="00F1326F" w:rsidRPr="0032794D" w:rsidRDefault="00F1326F" w:rsidP="000B413E">
            <w:pPr>
              <w:spacing w:line="340" w:lineRule="exact"/>
              <w:jc w:val="both"/>
              <w:rPr>
                <w:rFonts w:ascii="標楷體" w:eastAsia="標楷體" w:hAnsi="標楷體"/>
                <w:color w:val="000000"/>
              </w:rPr>
            </w:pPr>
          </w:p>
        </w:tc>
        <w:tc>
          <w:tcPr>
            <w:tcW w:w="1800" w:type="dxa"/>
            <w:vAlign w:val="center"/>
          </w:tcPr>
          <w:p w14:paraId="7957B251" w14:textId="77777777" w:rsidR="00F1326F" w:rsidRPr="0032794D" w:rsidRDefault="00F1326F" w:rsidP="000B413E">
            <w:pPr>
              <w:spacing w:line="340" w:lineRule="exact"/>
              <w:jc w:val="both"/>
              <w:rPr>
                <w:rFonts w:ascii="標楷體" w:eastAsia="標楷體" w:hAnsi="標楷體"/>
                <w:color w:val="000000"/>
              </w:rPr>
            </w:pPr>
          </w:p>
        </w:tc>
        <w:tc>
          <w:tcPr>
            <w:tcW w:w="891" w:type="dxa"/>
            <w:vAlign w:val="center"/>
          </w:tcPr>
          <w:p w14:paraId="3460D293"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017B22B4"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6BEF09F0"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4C5D1F05" w14:textId="77777777" w:rsidR="00F1326F" w:rsidRPr="0032794D" w:rsidRDefault="00F1326F" w:rsidP="000B413E">
            <w:pPr>
              <w:spacing w:line="340" w:lineRule="exact"/>
              <w:jc w:val="both"/>
              <w:rPr>
                <w:rFonts w:ascii="標楷體" w:eastAsia="標楷體" w:hAnsi="標楷體"/>
                <w:color w:val="000000"/>
              </w:rPr>
            </w:pPr>
          </w:p>
        </w:tc>
        <w:tc>
          <w:tcPr>
            <w:tcW w:w="1200" w:type="dxa"/>
            <w:vAlign w:val="center"/>
          </w:tcPr>
          <w:p w14:paraId="2B7BD850" w14:textId="77777777" w:rsidR="00F1326F" w:rsidRPr="0032794D" w:rsidRDefault="00F1326F" w:rsidP="000B413E">
            <w:pPr>
              <w:spacing w:line="340" w:lineRule="exact"/>
              <w:jc w:val="both"/>
              <w:rPr>
                <w:rFonts w:ascii="標楷體" w:eastAsia="標楷體" w:hAnsi="標楷體"/>
                <w:color w:val="000000"/>
                <w:sz w:val="20"/>
              </w:rPr>
            </w:pPr>
          </w:p>
        </w:tc>
        <w:tc>
          <w:tcPr>
            <w:tcW w:w="1883" w:type="dxa"/>
            <w:vAlign w:val="center"/>
          </w:tcPr>
          <w:p w14:paraId="49263234" w14:textId="77777777" w:rsidR="00F1326F" w:rsidRPr="0032794D" w:rsidRDefault="00F1326F" w:rsidP="000B413E">
            <w:pPr>
              <w:spacing w:line="340" w:lineRule="exact"/>
              <w:jc w:val="both"/>
              <w:rPr>
                <w:rFonts w:ascii="標楷體" w:eastAsia="標楷體" w:hAnsi="標楷體"/>
                <w:color w:val="000000"/>
              </w:rPr>
            </w:pPr>
          </w:p>
        </w:tc>
      </w:tr>
    </w:tbl>
    <w:p w14:paraId="73299F1E" w14:textId="77777777" w:rsidR="00F1326F" w:rsidRPr="0032794D" w:rsidRDefault="00F1326F" w:rsidP="00F1326F">
      <w:pPr>
        <w:spacing w:beforeLines="50" w:before="180" w:afterLines="50" w:after="180" w:line="340" w:lineRule="exact"/>
        <w:rPr>
          <w:rFonts w:ascii="標楷體" w:eastAsia="標楷體" w:hAnsi="標楷體"/>
          <w:color w:val="000000"/>
          <w:sz w:val="32"/>
        </w:rPr>
      </w:pPr>
      <w:r w:rsidRPr="0032794D">
        <w:rPr>
          <w:rFonts w:ascii="標楷體" w:eastAsia="標楷體" w:hAnsi="標楷體"/>
          <w:color w:val="000000"/>
          <w:sz w:val="32"/>
        </w:rPr>
        <w:t>2.技術移轉：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7"/>
        <w:gridCol w:w="1610"/>
        <w:gridCol w:w="1080"/>
        <w:gridCol w:w="1949"/>
        <w:gridCol w:w="1516"/>
        <w:gridCol w:w="1812"/>
      </w:tblGrid>
      <w:tr w:rsidR="00F1326F" w:rsidRPr="0032794D" w14:paraId="47685C4B" w14:textId="77777777" w:rsidTr="000B413E">
        <w:trPr>
          <w:trHeight w:hRule="exact" w:val="712"/>
          <w:jc w:val="center"/>
        </w:trPr>
        <w:tc>
          <w:tcPr>
            <w:tcW w:w="2267" w:type="dxa"/>
            <w:vAlign w:val="center"/>
          </w:tcPr>
          <w:p w14:paraId="1ECA4074" w14:textId="77777777"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技術名稱</w:t>
            </w:r>
          </w:p>
        </w:tc>
        <w:tc>
          <w:tcPr>
            <w:tcW w:w="1610" w:type="dxa"/>
            <w:vAlign w:val="center"/>
          </w:tcPr>
          <w:p w14:paraId="50177409" w14:textId="77777777"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專利名稱</w:t>
            </w:r>
          </w:p>
        </w:tc>
        <w:tc>
          <w:tcPr>
            <w:tcW w:w="1080" w:type="dxa"/>
            <w:vAlign w:val="center"/>
          </w:tcPr>
          <w:p w14:paraId="2ECB6B91" w14:textId="77777777"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授權單位</w:t>
            </w:r>
          </w:p>
        </w:tc>
        <w:tc>
          <w:tcPr>
            <w:tcW w:w="1949" w:type="dxa"/>
            <w:vAlign w:val="center"/>
          </w:tcPr>
          <w:p w14:paraId="4CEA5B8A" w14:textId="77777777"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被授權單位</w:t>
            </w:r>
          </w:p>
        </w:tc>
        <w:tc>
          <w:tcPr>
            <w:tcW w:w="1516" w:type="dxa"/>
            <w:vAlign w:val="center"/>
          </w:tcPr>
          <w:p w14:paraId="55C68A02" w14:textId="77777777"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簽約日期</w:t>
            </w:r>
          </w:p>
        </w:tc>
        <w:tc>
          <w:tcPr>
            <w:tcW w:w="1812" w:type="dxa"/>
            <w:vAlign w:val="center"/>
          </w:tcPr>
          <w:p w14:paraId="3CA95681" w14:textId="77777777" w:rsidR="00F1326F" w:rsidRPr="0032794D" w:rsidRDefault="00F1326F" w:rsidP="000B413E">
            <w:pPr>
              <w:spacing w:line="340" w:lineRule="exact"/>
              <w:jc w:val="both"/>
              <w:rPr>
                <w:rFonts w:ascii="標楷體" w:eastAsia="標楷體" w:hAnsi="標楷體"/>
                <w:color w:val="000000"/>
              </w:rPr>
            </w:pPr>
            <w:r w:rsidRPr="0032794D">
              <w:rPr>
                <w:rFonts w:ascii="標楷體" w:eastAsia="標楷體" w:hAnsi="標楷體"/>
                <w:color w:val="000000"/>
              </w:rPr>
              <w:t>計畫編號</w:t>
            </w:r>
          </w:p>
        </w:tc>
      </w:tr>
      <w:tr w:rsidR="00F1326F" w:rsidRPr="0032794D" w14:paraId="66A3B603" w14:textId="77777777" w:rsidTr="000B413E">
        <w:trPr>
          <w:trHeight w:hRule="exact" w:val="560"/>
          <w:jc w:val="center"/>
        </w:trPr>
        <w:tc>
          <w:tcPr>
            <w:tcW w:w="2267" w:type="dxa"/>
            <w:vAlign w:val="center"/>
          </w:tcPr>
          <w:p w14:paraId="09A98363" w14:textId="77777777" w:rsidR="00F1326F" w:rsidRPr="0032794D" w:rsidRDefault="00F1326F" w:rsidP="000B413E">
            <w:pPr>
              <w:spacing w:line="340" w:lineRule="exact"/>
              <w:jc w:val="both"/>
              <w:rPr>
                <w:rFonts w:ascii="標楷體" w:eastAsia="標楷體" w:hAnsi="標楷體"/>
                <w:color w:val="000000"/>
              </w:rPr>
            </w:pPr>
          </w:p>
        </w:tc>
        <w:tc>
          <w:tcPr>
            <w:tcW w:w="1610" w:type="dxa"/>
            <w:vAlign w:val="center"/>
          </w:tcPr>
          <w:p w14:paraId="47223426"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06375EB7" w14:textId="77777777" w:rsidR="00F1326F" w:rsidRPr="0032794D" w:rsidRDefault="00F1326F" w:rsidP="000B413E">
            <w:pPr>
              <w:spacing w:line="340" w:lineRule="exact"/>
              <w:jc w:val="both"/>
              <w:rPr>
                <w:rFonts w:ascii="標楷體" w:eastAsia="標楷體" w:hAnsi="標楷體"/>
                <w:color w:val="000000"/>
              </w:rPr>
            </w:pPr>
          </w:p>
        </w:tc>
        <w:tc>
          <w:tcPr>
            <w:tcW w:w="1949" w:type="dxa"/>
            <w:vAlign w:val="center"/>
          </w:tcPr>
          <w:p w14:paraId="15393BD8" w14:textId="77777777" w:rsidR="00F1326F" w:rsidRPr="0032794D" w:rsidRDefault="00F1326F" w:rsidP="000B413E">
            <w:pPr>
              <w:spacing w:line="340" w:lineRule="exact"/>
              <w:jc w:val="both"/>
              <w:rPr>
                <w:rFonts w:ascii="標楷體" w:eastAsia="標楷體" w:hAnsi="標楷體"/>
                <w:color w:val="000000"/>
              </w:rPr>
            </w:pPr>
          </w:p>
        </w:tc>
        <w:tc>
          <w:tcPr>
            <w:tcW w:w="1516" w:type="dxa"/>
            <w:vAlign w:val="center"/>
          </w:tcPr>
          <w:p w14:paraId="4FB98B22" w14:textId="77777777" w:rsidR="00F1326F" w:rsidRPr="0032794D" w:rsidRDefault="00F1326F" w:rsidP="000B413E">
            <w:pPr>
              <w:spacing w:line="340" w:lineRule="exact"/>
              <w:jc w:val="both"/>
              <w:rPr>
                <w:rFonts w:ascii="標楷體" w:eastAsia="標楷體" w:hAnsi="標楷體"/>
                <w:color w:val="000000"/>
                <w:sz w:val="20"/>
              </w:rPr>
            </w:pPr>
          </w:p>
        </w:tc>
        <w:tc>
          <w:tcPr>
            <w:tcW w:w="1812" w:type="dxa"/>
            <w:vAlign w:val="center"/>
          </w:tcPr>
          <w:p w14:paraId="1C1B8400" w14:textId="77777777" w:rsidR="00F1326F" w:rsidRPr="0032794D" w:rsidRDefault="00F1326F" w:rsidP="000B413E">
            <w:pPr>
              <w:spacing w:line="340" w:lineRule="exact"/>
              <w:jc w:val="both"/>
              <w:rPr>
                <w:rFonts w:ascii="標楷體" w:eastAsia="標楷體" w:hAnsi="標楷體"/>
                <w:color w:val="000000"/>
              </w:rPr>
            </w:pPr>
          </w:p>
        </w:tc>
      </w:tr>
      <w:tr w:rsidR="00F1326F" w:rsidRPr="0032794D" w14:paraId="5D330563" w14:textId="77777777" w:rsidTr="000B413E">
        <w:trPr>
          <w:trHeight w:hRule="exact" w:val="560"/>
          <w:jc w:val="center"/>
        </w:trPr>
        <w:tc>
          <w:tcPr>
            <w:tcW w:w="2267" w:type="dxa"/>
            <w:vAlign w:val="center"/>
          </w:tcPr>
          <w:p w14:paraId="318A6BE7" w14:textId="77777777" w:rsidR="00F1326F" w:rsidRPr="0032794D" w:rsidRDefault="00F1326F" w:rsidP="000B413E">
            <w:pPr>
              <w:spacing w:line="340" w:lineRule="exact"/>
              <w:jc w:val="both"/>
              <w:rPr>
                <w:rFonts w:ascii="標楷體" w:eastAsia="標楷體" w:hAnsi="標楷體"/>
                <w:color w:val="000000"/>
              </w:rPr>
            </w:pPr>
          </w:p>
        </w:tc>
        <w:tc>
          <w:tcPr>
            <w:tcW w:w="1610" w:type="dxa"/>
            <w:vAlign w:val="center"/>
          </w:tcPr>
          <w:p w14:paraId="265A5C74"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73999851" w14:textId="77777777" w:rsidR="00F1326F" w:rsidRPr="0032794D" w:rsidRDefault="00F1326F" w:rsidP="000B413E">
            <w:pPr>
              <w:spacing w:line="340" w:lineRule="exact"/>
              <w:jc w:val="both"/>
              <w:rPr>
                <w:rFonts w:ascii="標楷體" w:eastAsia="標楷體" w:hAnsi="標楷體"/>
                <w:color w:val="000000"/>
              </w:rPr>
            </w:pPr>
          </w:p>
        </w:tc>
        <w:tc>
          <w:tcPr>
            <w:tcW w:w="1949" w:type="dxa"/>
            <w:vAlign w:val="center"/>
          </w:tcPr>
          <w:p w14:paraId="667554E2" w14:textId="77777777" w:rsidR="00F1326F" w:rsidRPr="0032794D" w:rsidRDefault="00F1326F" w:rsidP="000B413E">
            <w:pPr>
              <w:spacing w:line="340" w:lineRule="exact"/>
              <w:jc w:val="both"/>
              <w:rPr>
                <w:rFonts w:ascii="標楷體" w:eastAsia="標楷體" w:hAnsi="標楷體"/>
                <w:color w:val="000000"/>
              </w:rPr>
            </w:pPr>
          </w:p>
        </w:tc>
        <w:tc>
          <w:tcPr>
            <w:tcW w:w="1516" w:type="dxa"/>
            <w:vAlign w:val="center"/>
          </w:tcPr>
          <w:p w14:paraId="3E464CE0" w14:textId="77777777" w:rsidR="00F1326F" w:rsidRPr="0032794D" w:rsidRDefault="00F1326F" w:rsidP="000B413E">
            <w:pPr>
              <w:spacing w:line="340" w:lineRule="exact"/>
              <w:jc w:val="both"/>
              <w:rPr>
                <w:rFonts w:ascii="標楷體" w:eastAsia="標楷體" w:hAnsi="標楷體"/>
                <w:color w:val="000000"/>
                <w:sz w:val="20"/>
              </w:rPr>
            </w:pPr>
          </w:p>
        </w:tc>
        <w:tc>
          <w:tcPr>
            <w:tcW w:w="1812" w:type="dxa"/>
            <w:vAlign w:val="center"/>
          </w:tcPr>
          <w:p w14:paraId="2A0000FF" w14:textId="77777777" w:rsidR="00F1326F" w:rsidRPr="0032794D" w:rsidRDefault="00F1326F" w:rsidP="000B413E">
            <w:pPr>
              <w:spacing w:line="340" w:lineRule="exact"/>
              <w:jc w:val="both"/>
              <w:rPr>
                <w:rFonts w:ascii="標楷體" w:eastAsia="標楷體" w:hAnsi="標楷體"/>
                <w:color w:val="000000"/>
              </w:rPr>
            </w:pPr>
          </w:p>
        </w:tc>
      </w:tr>
      <w:tr w:rsidR="00F1326F" w:rsidRPr="0032794D" w14:paraId="116C9ED7" w14:textId="77777777" w:rsidTr="000B413E">
        <w:trPr>
          <w:trHeight w:hRule="exact" w:val="560"/>
          <w:jc w:val="center"/>
        </w:trPr>
        <w:tc>
          <w:tcPr>
            <w:tcW w:w="2267" w:type="dxa"/>
            <w:vAlign w:val="center"/>
          </w:tcPr>
          <w:p w14:paraId="09627D23" w14:textId="77777777" w:rsidR="00F1326F" w:rsidRPr="0032794D" w:rsidRDefault="00F1326F" w:rsidP="000B413E">
            <w:pPr>
              <w:spacing w:line="340" w:lineRule="exact"/>
              <w:jc w:val="both"/>
              <w:rPr>
                <w:rFonts w:ascii="標楷體" w:eastAsia="標楷體" w:hAnsi="標楷體"/>
                <w:color w:val="000000"/>
              </w:rPr>
            </w:pPr>
          </w:p>
        </w:tc>
        <w:tc>
          <w:tcPr>
            <w:tcW w:w="1610" w:type="dxa"/>
            <w:vAlign w:val="center"/>
          </w:tcPr>
          <w:p w14:paraId="226756D9" w14:textId="77777777" w:rsidR="00F1326F" w:rsidRPr="0032794D" w:rsidRDefault="00F1326F" w:rsidP="000B413E">
            <w:pPr>
              <w:spacing w:line="340" w:lineRule="exact"/>
              <w:jc w:val="both"/>
              <w:rPr>
                <w:rFonts w:ascii="標楷體" w:eastAsia="標楷體" w:hAnsi="標楷體"/>
                <w:color w:val="000000"/>
              </w:rPr>
            </w:pPr>
          </w:p>
        </w:tc>
        <w:tc>
          <w:tcPr>
            <w:tcW w:w="1080" w:type="dxa"/>
            <w:vAlign w:val="center"/>
          </w:tcPr>
          <w:p w14:paraId="717B7FF9" w14:textId="77777777" w:rsidR="00F1326F" w:rsidRPr="0032794D" w:rsidRDefault="00F1326F" w:rsidP="000B413E">
            <w:pPr>
              <w:spacing w:line="340" w:lineRule="exact"/>
              <w:jc w:val="both"/>
              <w:rPr>
                <w:rFonts w:ascii="標楷體" w:eastAsia="標楷體" w:hAnsi="標楷體"/>
                <w:color w:val="000000"/>
              </w:rPr>
            </w:pPr>
          </w:p>
        </w:tc>
        <w:tc>
          <w:tcPr>
            <w:tcW w:w="1949" w:type="dxa"/>
            <w:vAlign w:val="center"/>
          </w:tcPr>
          <w:p w14:paraId="29E955B1" w14:textId="77777777" w:rsidR="00F1326F" w:rsidRPr="0032794D" w:rsidRDefault="00F1326F" w:rsidP="000B413E">
            <w:pPr>
              <w:spacing w:line="340" w:lineRule="exact"/>
              <w:jc w:val="both"/>
              <w:rPr>
                <w:rFonts w:ascii="標楷體" w:eastAsia="標楷體" w:hAnsi="標楷體"/>
                <w:color w:val="000000"/>
              </w:rPr>
            </w:pPr>
          </w:p>
        </w:tc>
        <w:tc>
          <w:tcPr>
            <w:tcW w:w="1516" w:type="dxa"/>
            <w:vAlign w:val="center"/>
          </w:tcPr>
          <w:p w14:paraId="77891FDE" w14:textId="77777777" w:rsidR="00F1326F" w:rsidRPr="0032794D" w:rsidRDefault="00F1326F" w:rsidP="000B413E">
            <w:pPr>
              <w:spacing w:line="340" w:lineRule="exact"/>
              <w:jc w:val="both"/>
              <w:rPr>
                <w:rFonts w:ascii="標楷體" w:eastAsia="標楷體" w:hAnsi="標楷體"/>
                <w:color w:val="000000"/>
                <w:sz w:val="20"/>
              </w:rPr>
            </w:pPr>
          </w:p>
        </w:tc>
        <w:tc>
          <w:tcPr>
            <w:tcW w:w="1812" w:type="dxa"/>
            <w:vAlign w:val="center"/>
          </w:tcPr>
          <w:p w14:paraId="62988D2B" w14:textId="77777777" w:rsidR="00F1326F" w:rsidRPr="0032794D" w:rsidRDefault="00F1326F" w:rsidP="000B413E">
            <w:pPr>
              <w:spacing w:line="340" w:lineRule="exact"/>
              <w:jc w:val="both"/>
              <w:rPr>
                <w:rFonts w:ascii="標楷體" w:eastAsia="標楷體" w:hAnsi="標楷體"/>
                <w:color w:val="000000"/>
              </w:rPr>
            </w:pPr>
          </w:p>
        </w:tc>
      </w:tr>
      <w:tr w:rsidR="00F1326F" w:rsidRPr="0032794D" w14:paraId="64AF4509" w14:textId="77777777" w:rsidTr="000B413E">
        <w:trPr>
          <w:trHeight w:hRule="exact" w:val="560"/>
          <w:jc w:val="center"/>
        </w:trPr>
        <w:tc>
          <w:tcPr>
            <w:tcW w:w="10234" w:type="dxa"/>
            <w:gridSpan w:val="6"/>
            <w:vAlign w:val="center"/>
          </w:tcPr>
          <w:p w14:paraId="0F164705" w14:textId="77777777" w:rsidR="00F1326F" w:rsidRPr="0032794D" w:rsidRDefault="00F1326F" w:rsidP="000B413E">
            <w:pPr>
              <w:spacing w:line="340" w:lineRule="exact"/>
              <w:jc w:val="both"/>
              <w:rPr>
                <w:rFonts w:ascii="標楷體" w:eastAsia="標楷體" w:hAnsi="標楷體"/>
                <w:color w:val="000000"/>
              </w:rPr>
            </w:pPr>
            <w:r w:rsidRPr="0032794D">
              <w:rPr>
                <w:rFonts w:ascii="標楷體" w:eastAsia="標楷體" w:hAnsi="標楷體"/>
                <w:color w:val="000000"/>
              </w:rPr>
              <w:t>產生績效：</w:t>
            </w:r>
          </w:p>
        </w:tc>
      </w:tr>
    </w:tbl>
    <w:p w14:paraId="32F84948" w14:textId="77777777" w:rsidR="00F1326F" w:rsidRPr="0032794D" w:rsidRDefault="00F1326F" w:rsidP="00F1326F">
      <w:pPr>
        <w:spacing w:beforeLines="50" w:before="180" w:afterLines="50" w:after="180" w:line="340" w:lineRule="exact"/>
        <w:rPr>
          <w:rFonts w:ascii="標楷體" w:eastAsia="標楷體" w:hAnsi="標楷體"/>
          <w:color w:val="000000"/>
          <w:sz w:val="22"/>
        </w:rPr>
      </w:pPr>
      <w:r w:rsidRPr="0032794D">
        <w:rPr>
          <w:rFonts w:ascii="標楷體" w:eastAsia="標楷體" w:hAnsi="標楷體"/>
          <w:color w:val="000000"/>
          <w:sz w:val="32"/>
        </w:rPr>
        <w:t>3.著作授權</w:t>
      </w:r>
      <w:r w:rsidRPr="0032794D">
        <w:rPr>
          <w:rFonts w:ascii="標楷體" w:eastAsia="標楷體" w:hAnsi="標楷體"/>
          <w:color w:val="000000"/>
          <w:sz w:val="22"/>
        </w:rPr>
        <w:t>「類別」分(1)語文著作(2)電腦程式著作(3)視聽著作(4)錄音著作(5)其他，請擇</w:t>
      </w:r>
      <w:proofErr w:type="gramStart"/>
      <w:r w:rsidRPr="0032794D">
        <w:rPr>
          <w:rFonts w:ascii="標楷體" w:eastAsia="標楷體" w:hAnsi="標楷體"/>
          <w:color w:val="000000"/>
          <w:sz w:val="22"/>
        </w:rPr>
        <w:t>一</w:t>
      </w:r>
      <w:proofErr w:type="gramEnd"/>
      <w:r w:rsidRPr="0032794D">
        <w:rPr>
          <w:rFonts w:ascii="標楷體" w:eastAsia="標楷體" w:hAnsi="標楷體"/>
          <w:color w:val="000000"/>
          <w:sz w:val="22"/>
        </w:rPr>
        <w:t>代碼填入。</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29"/>
        <w:gridCol w:w="1200"/>
        <w:gridCol w:w="1628"/>
        <w:gridCol w:w="1542"/>
        <w:gridCol w:w="1101"/>
        <w:gridCol w:w="1863"/>
      </w:tblGrid>
      <w:tr w:rsidR="00F1326F" w:rsidRPr="0032794D" w14:paraId="77CDB222" w14:textId="77777777" w:rsidTr="000B413E">
        <w:trPr>
          <w:trHeight w:val="605"/>
          <w:jc w:val="center"/>
        </w:trPr>
        <w:tc>
          <w:tcPr>
            <w:tcW w:w="2829" w:type="dxa"/>
            <w:vAlign w:val="center"/>
          </w:tcPr>
          <w:p w14:paraId="7A200EEB" w14:textId="77777777"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著作名稱</w:t>
            </w:r>
          </w:p>
        </w:tc>
        <w:tc>
          <w:tcPr>
            <w:tcW w:w="1200" w:type="dxa"/>
            <w:vAlign w:val="center"/>
          </w:tcPr>
          <w:p w14:paraId="3AE93D51" w14:textId="77777777"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類別</w:t>
            </w:r>
          </w:p>
        </w:tc>
        <w:tc>
          <w:tcPr>
            <w:tcW w:w="1628" w:type="dxa"/>
            <w:vAlign w:val="center"/>
          </w:tcPr>
          <w:p w14:paraId="20E20E4A" w14:textId="77777777"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著作人</w:t>
            </w:r>
          </w:p>
        </w:tc>
        <w:tc>
          <w:tcPr>
            <w:tcW w:w="1542" w:type="dxa"/>
            <w:vAlign w:val="center"/>
          </w:tcPr>
          <w:p w14:paraId="1B4AF9C3" w14:textId="77777777"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著作財產權人</w:t>
            </w:r>
          </w:p>
        </w:tc>
        <w:tc>
          <w:tcPr>
            <w:tcW w:w="1101" w:type="dxa"/>
            <w:vAlign w:val="center"/>
          </w:tcPr>
          <w:p w14:paraId="265C6F41" w14:textId="77777777" w:rsidR="00F1326F" w:rsidRPr="0032794D" w:rsidRDefault="00F1326F" w:rsidP="000B413E">
            <w:pPr>
              <w:spacing w:line="340" w:lineRule="exact"/>
              <w:jc w:val="center"/>
              <w:rPr>
                <w:rFonts w:ascii="標楷體" w:eastAsia="標楷體" w:hAnsi="標楷體"/>
                <w:color w:val="000000"/>
              </w:rPr>
            </w:pPr>
            <w:r w:rsidRPr="0032794D">
              <w:rPr>
                <w:rFonts w:ascii="標楷體" w:eastAsia="標楷體" w:hAnsi="標楷體"/>
                <w:color w:val="000000"/>
              </w:rPr>
              <w:t>被授權人</w:t>
            </w:r>
          </w:p>
        </w:tc>
        <w:tc>
          <w:tcPr>
            <w:tcW w:w="1863" w:type="dxa"/>
            <w:vAlign w:val="center"/>
          </w:tcPr>
          <w:p w14:paraId="4324DA0B" w14:textId="77777777" w:rsidR="00F1326F" w:rsidRPr="0032794D" w:rsidRDefault="00F1326F" w:rsidP="00CD036B">
            <w:pPr>
              <w:spacing w:line="340" w:lineRule="exact"/>
              <w:rPr>
                <w:rFonts w:ascii="標楷體" w:eastAsia="標楷體" w:hAnsi="標楷體"/>
                <w:color w:val="000000"/>
              </w:rPr>
            </w:pPr>
            <w:r w:rsidRPr="0032794D">
              <w:rPr>
                <w:rFonts w:ascii="標楷體" w:eastAsia="標楷體" w:hAnsi="標楷體"/>
                <w:color w:val="000000"/>
              </w:rPr>
              <w:t>計畫編號</w:t>
            </w:r>
          </w:p>
        </w:tc>
      </w:tr>
      <w:tr w:rsidR="00F1326F" w:rsidRPr="0032794D" w14:paraId="15BC0778" w14:textId="77777777" w:rsidTr="000B413E">
        <w:trPr>
          <w:trHeight w:hRule="exact" w:val="560"/>
          <w:jc w:val="center"/>
        </w:trPr>
        <w:tc>
          <w:tcPr>
            <w:tcW w:w="2829" w:type="dxa"/>
            <w:vAlign w:val="center"/>
          </w:tcPr>
          <w:p w14:paraId="2937AFE6" w14:textId="77777777" w:rsidR="00F1326F" w:rsidRPr="0032794D" w:rsidRDefault="00F1326F" w:rsidP="000B413E">
            <w:pPr>
              <w:spacing w:line="340" w:lineRule="exact"/>
              <w:jc w:val="both"/>
              <w:rPr>
                <w:rFonts w:ascii="標楷體" w:eastAsia="標楷體" w:hAnsi="標楷體"/>
                <w:color w:val="000000"/>
              </w:rPr>
            </w:pPr>
          </w:p>
        </w:tc>
        <w:tc>
          <w:tcPr>
            <w:tcW w:w="1200" w:type="dxa"/>
            <w:vAlign w:val="center"/>
          </w:tcPr>
          <w:p w14:paraId="5863D39C" w14:textId="77777777" w:rsidR="00F1326F" w:rsidRPr="0032794D" w:rsidRDefault="00F1326F" w:rsidP="000B413E">
            <w:pPr>
              <w:spacing w:line="340" w:lineRule="exact"/>
              <w:jc w:val="both"/>
              <w:rPr>
                <w:rFonts w:ascii="標楷體" w:eastAsia="標楷體" w:hAnsi="標楷體"/>
                <w:color w:val="000000"/>
              </w:rPr>
            </w:pPr>
          </w:p>
        </w:tc>
        <w:tc>
          <w:tcPr>
            <w:tcW w:w="1628" w:type="dxa"/>
            <w:vAlign w:val="center"/>
          </w:tcPr>
          <w:p w14:paraId="08B9E556" w14:textId="77777777" w:rsidR="00F1326F" w:rsidRPr="0032794D" w:rsidRDefault="00F1326F" w:rsidP="000B413E">
            <w:pPr>
              <w:spacing w:line="340" w:lineRule="exact"/>
              <w:jc w:val="both"/>
              <w:rPr>
                <w:rFonts w:ascii="標楷體" w:eastAsia="標楷體" w:hAnsi="標楷體"/>
                <w:color w:val="000000"/>
              </w:rPr>
            </w:pPr>
          </w:p>
        </w:tc>
        <w:tc>
          <w:tcPr>
            <w:tcW w:w="1542" w:type="dxa"/>
            <w:vAlign w:val="center"/>
          </w:tcPr>
          <w:p w14:paraId="5E9FC9AA" w14:textId="77777777" w:rsidR="00F1326F" w:rsidRPr="0032794D" w:rsidRDefault="00F1326F" w:rsidP="000B413E">
            <w:pPr>
              <w:spacing w:line="340" w:lineRule="exact"/>
              <w:jc w:val="both"/>
              <w:rPr>
                <w:rFonts w:ascii="標楷體" w:eastAsia="標楷體" w:hAnsi="標楷體"/>
                <w:color w:val="000000"/>
              </w:rPr>
            </w:pPr>
          </w:p>
        </w:tc>
        <w:tc>
          <w:tcPr>
            <w:tcW w:w="1101" w:type="dxa"/>
            <w:vAlign w:val="center"/>
          </w:tcPr>
          <w:p w14:paraId="33086C27" w14:textId="77777777" w:rsidR="00F1326F" w:rsidRPr="0032794D" w:rsidRDefault="00F1326F" w:rsidP="000B413E">
            <w:pPr>
              <w:spacing w:line="340" w:lineRule="exact"/>
              <w:jc w:val="both"/>
              <w:rPr>
                <w:rFonts w:ascii="標楷體" w:eastAsia="標楷體" w:hAnsi="標楷體"/>
                <w:color w:val="000000"/>
              </w:rPr>
            </w:pPr>
          </w:p>
        </w:tc>
        <w:tc>
          <w:tcPr>
            <w:tcW w:w="1863" w:type="dxa"/>
            <w:vAlign w:val="center"/>
          </w:tcPr>
          <w:p w14:paraId="6529F57F" w14:textId="77777777" w:rsidR="00F1326F" w:rsidRPr="0032794D" w:rsidRDefault="00F1326F" w:rsidP="000B413E">
            <w:pPr>
              <w:spacing w:line="340" w:lineRule="exact"/>
              <w:jc w:val="both"/>
              <w:rPr>
                <w:rFonts w:ascii="標楷體" w:eastAsia="標楷體" w:hAnsi="標楷體"/>
                <w:color w:val="000000"/>
              </w:rPr>
            </w:pPr>
          </w:p>
        </w:tc>
      </w:tr>
      <w:tr w:rsidR="00F1326F" w:rsidRPr="0032794D" w14:paraId="6F36E776" w14:textId="77777777" w:rsidTr="000B413E">
        <w:trPr>
          <w:trHeight w:hRule="exact" w:val="560"/>
          <w:jc w:val="center"/>
        </w:trPr>
        <w:tc>
          <w:tcPr>
            <w:tcW w:w="2829" w:type="dxa"/>
            <w:vAlign w:val="center"/>
          </w:tcPr>
          <w:p w14:paraId="69774382" w14:textId="77777777" w:rsidR="00F1326F" w:rsidRPr="0032794D" w:rsidRDefault="00F1326F" w:rsidP="000B413E">
            <w:pPr>
              <w:spacing w:line="340" w:lineRule="exact"/>
              <w:jc w:val="both"/>
              <w:rPr>
                <w:rFonts w:ascii="標楷體" w:eastAsia="標楷體" w:hAnsi="標楷體"/>
                <w:color w:val="000000"/>
              </w:rPr>
            </w:pPr>
          </w:p>
        </w:tc>
        <w:tc>
          <w:tcPr>
            <w:tcW w:w="1200" w:type="dxa"/>
            <w:vAlign w:val="center"/>
          </w:tcPr>
          <w:p w14:paraId="1F65C5EB" w14:textId="77777777" w:rsidR="00F1326F" w:rsidRPr="0032794D" w:rsidRDefault="00F1326F" w:rsidP="000B413E">
            <w:pPr>
              <w:spacing w:line="340" w:lineRule="exact"/>
              <w:jc w:val="both"/>
              <w:rPr>
                <w:rFonts w:ascii="標楷體" w:eastAsia="標楷體" w:hAnsi="標楷體"/>
                <w:color w:val="000000"/>
              </w:rPr>
            </w:pPr>
          </w:p>
        </w:tc>
        <w:tc>
          <w:tcPr>
            <w:tcW w:w="1628" w:type="dxa"/>
            <w:vAlign w:val="center"/>
          </w:tcPr>
          <w:p w14:paraId="1E668D3C" w14:textId="77777777" w:rsidR="00F1326F" w:rsidRPr="0032794D" w:rsidRDefault="00F1326F" w:rsidP="000B413E">
            <w:pPr>
              <w:spacing w:line="340" w:lineRule="exact"/>
              <w:jc w:val="both"/>
              <w:rPr>
                <w:rFonts w:ascii="標楷體" w:eastAsia="標楷體" w:hAnsi="標楷體"/>
                <w:color w:val="000000"/>
              </w:rPr>
            </w:pPr>
          </w:p>
        </w:tc>
        <w:tc>
          <w:tcPr>
            <w:tcW w:w="1542" w:type="dxa"/>
            <w:vAlign w:val="center"/>
          </w:tcPr>
          <w:p w14:paraId="5F44E780" w14:textId="77777777" w:rsidR="00F1326F" w:rsidRPr="0032794D" w:rsidRDefault="00F1326F" w:rsidP="000B413E">
            <w:pPr>
              <w:spacing w:line="340" w:lineRule="exact"/>
              <w:jc w:val="both"/>
              <w:rPr>
                <w:rFonts w:ascii="標楷體" w:eastAsia="標楷體" w:hAnsi="標楷體"/>
                <w:color w:val="000000"/>
              </w:rPr>
            </w:pPr>
          </w:p>
        </w:tc>
        <w:tc>
          <w:tcPr>
            <w:tcW w:w="1101" w:type="dxa"/>
            <w:vAlign w:val="center"/>
          </w:tcPr>
          <w:p w14:paraId="7171F5E2" w14:textId="77777777" w:rsidR="00F1326F" w:rsidRPr="0032794D" w:rsidRDefault="00F1326F" w:rsidP="000B413E">
            <w:pPr>
              <w:spacing w:line="340" w:lineRule="exact"/>
              <w:jc w:val="both"/>
              <w:rPr>
                <w:rFonts w:ascii="標楷體" w:eastAsia="標楷體" w:hAnsi="標楷體"/>
                <w:color w:val="000000"/>
              </w:rPr>
            </w:pPr>
          </w:p>
        </w:tc>
        <w:tc>
          <w:tcPr>
            <w:tcW w:w="1863" w:type="dxa"/>
            <w:vAlign w:val="center"/>
          </w:tcPr>
          <w:p w14:paraId="3BF2DDE1" w14:textId="77777777" w:rsidR="00F1326F" w:rsidRPr="0032794D" w:rsidRDefault="00F1326F" w:rsidP="000B413E">
            <w:pPr>
              <w:spacing w:line="340" w:lineRule="exact"/>
              <w:jc w:val="both"/>
              <w:rPr>
                <w:rFonts w:ascii="標楷體" w:eastAsia="標楷體" w:hAnsi="標楷體"/>
                <w:color w:val="000000"/>
              </w:rPr>
            </w:pPr>
          </w:p>
        </w:tc>
      </w:tr>
      <w:tr w:rsidR="00F1326F" w:rsidRPr="0032794D" w14:paraId="3700946C" w14:textId="77777777" w:rsidTr="000B413E">
        <w:trPr>
          <w:trHeight w:hRule="exact" w:val="560"/>
          <w:jc w:val="center"/>
        </w:trPr>
        <w:tc>
          <w:tcPr>
            <w:tcW w:w="10163" w:type="dxa"/>
            <w:gridSpan w:val="6"/>
            <w:vAlign w:val="center"/>
          </w:tcPr>
          <w:p w14:paraId="285A9B32" w14:textId="77777777" w:rsidR="00F1326F" w:rsidRPr="0032794D" w:rsidRDefault="00F1326F" w:rsidP="000B413E">
            <w:pPr>
              <w:spacing w:line="340" w:lineRule="exact"/>
              <w:jc w:val="both"/>
              <w:rPr>
                <w:rFonts w:ascii="標楷體" w:eastAsia="標楷體" w:hAnsi="標楷體"/>
                <w:color w:val="000000"/>
              </w:rPr>
            </w:pPr>
            <w:r w:rsidRPr="0032794D">
              <w:rPr>
                <w:rFonts w:ascii="標楷體" w:eastAsia="標楷體" w:hAnsi="標楷體"/>
                <w:color w:val="000000"/>
              </w:rPr>
              <w:t>產生績效：</w:t>
            </w:r>
          </w:p>
        </w:tc>
      </w:tr>
    </w:tbl>
    <w:p w14:paraId="2C4AC31C" w14:textId="77777777" w:rsidR="00F1326F" w:rsidRPr="00CD036B" w:rsidRDefault="00F1326F" w:rsidP="00CD036B">
      <w:pPr>
        <w:pStyle w:val="a8"/>
        <w:numPr>
          <w:ilvl w:val="0"/>
          <w:numId w:val="7"/>
        </w:numPr>
        <w:spacing w:beforeLines="50" w:before="180" w:afterLines="50" w:after="180" w:line="340" w:lineRule="exact"/>
        <w:ind w:leftChars="0"/>
        <w:rPr>
          <w:rFonts w:ascii="標楷體" w:eastAsia="標楷體" w:hAnsi="標楷體"/>
          <w:color w:val="000000"/>
          <w:sz w:val="32"/>
        </w:rPr>
      </w:pPr>
      <w:r w:rsidRPr="00CD036B">
        <w:rPr>
          <w:rFonts w:ascii="標楷體" w:eastAsia="標楷體" w:hAnsi="標楷體"/>
          <w:color w:val="000000"/>
          <w:sz w:val="32"/>
        </w:rPr>
        <w:t>其他協助產業技術發展之具體績效</w:t>
      </w:r>
    </w:p>
    <w:tbl>
      <w:tblPr>
        <w:tblStyle w:val="ab"/>
        <w:tblW w:w="0" w:type="auto"/>
        <w:tblInd w:w="137" w:type="dxa"/>
        <w:tblLook w:val="04A0" w:firstRow="1" w:lastRow="0" w:firstColumn="1" w:lastColumn="0" w:noHBand="0" w:noVBand="1"/>
      </w:tblPr>
      <w:tblGrid>
        <w:gridCol w:w="10206"/>
      </w:tblGrid>
      <w:tr w:rsidR="00CD036B" w14:paraId="6B8E9455" w14:textId="77777777" w:rsidTr="00CD036B">
        <w:tc>
          <w:tcPr>
            <w:tcW w:w="10206" w:type="dxa"/>
          </w:tcPr>
          <w:p w14:paraId="4B2BD4C6" w14:textId="77777777" w:rsidR="00CD036B" w:rsidRDefault="00CD036B" w:rsidP="00CD036B">
            <w:pPr>
              <w:spacing w:beforeLines="50" w:before="180" w:afterLines="50" w:after="180" w:line="340" w:lineRule="exact"/>
              <w:rPr>
                <w:rFonts w:ascii="標楷體" w:eastAsia="標楷體" w:hAnsi="標楷體"/>
                <w:color w:val="000000"/>
                <w:sz w:val="32"/>
              </w:rPr>
            </w:pPr>
          </w:p>
        </w:tc>
      </w:tr>
    </w:tbl>
    <w:p w14:paraId="57DD6A01" w14:textId="77777777" w:rsidR="00CD036B" w:rsidRPr="00CD036B" w:rsidRDefault="00CD036B" w:rsidP="00CD036B">
      <w:pPr>
        <w:spacing w:beforeLines="50" w:before="180" w:afterLines="50" w:after="180" w:line="340" w:lineRule="exact"/>
        <w:rPr>
          <w:rFonts w:ascii="標楷體" w:eastAsia="標楷體" w:hAnsi="標楷體"/>
          <w:color w:val="000000"/>
          <w:sz w:val="32"/>
        </w:rPr>
      </w:pPr>
    </w:p>
    <w:sectPr w:rsidR="00CD036B" w:rsidRPr="00CD036B" w:rsidSect="00501CD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B00D" w14:textId="77777777" w:rsidR="00057676" w:rsidRDefault="00057676" w:rsidP="00BF6ED1">
      <w:r>
        <w:separator/>
      </w:r>
    </w:p>
  </w:endnote>
  <w:endnote w:type="continuationSeparator" w:id="0">
    <w:p w14:paraId="1DD2686B" w14:textId="77777777" w:rsidR="00057676" w:rsidRDefault="00057676" w:rsidP="00BF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817085"/>
      <w:docPartObj>
        <w:docPartGallery w:val="Page Numbers (Bottom of Page)"/>
        <w:docPartUnique/>
      </w:docPartObj>
    </w:sdtPr>
    <w:sdtEndPr/>
    <w:sdtContent>
      <w:p w14:paraId="167CB74E" w14:textId="77777777" w:rsidR="0032794D" w:rsidRDefault="0032794D" w:rsidP="00501CD1">
        <w:pPr>
          <w:pStyle w:val="a6"/>
          <w:jc w:val="center"/>
        </w:pPr>
        <w:r>
          <w:fldChar w:fldCharType="begin"/>
        </w:r>
        <w:r>
          <w:instrText>PAGE   \* MERGEFORMAT</w:instrText>
        </w:r>
        <w:r>
          <w:fldChar w:fldCharType="separate"/>
        </w:r>
        <w:r w:rsidR="009A3AB6" w:rsidRPr="009A3AB6">
          <w:rPr>
            <w:noProof/>
            <w:lang w:val="zh-TW"/>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E49CC" w14:textId="77777777" w:rsidR="00057676" w:rsidRDefault="00057676" w:rsidP="00BF6ED1">
      <w:r>
        <w:separator/>
      </w:r>
    </w:p>
  </w:footnote>
  <w:footnote w:type="continuationSeparator" w:id="0">
    <w:p w14:paraId="5252A709" w14:textId="77777777" w:rsidR="00057676" w:rsidRDefault="00057676" w:rsidP="00BF6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5A8E"/>
    <w:multiLevelType w:val="hybridMultilevel"/>
    <w:tmpl w:val="B5A63BE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0D24E1E"/>
    <w:multiLevelType w:val="multilevel"/>
    <w:tmpl w:val="6CD83A58"/>
    <w:lvl w:ilvl="0">
      <w:start w:val="1"/>
      <w:numFmt w:val="decimal"/>
      <w:pStyle w:val="1"/>
      <w:lvlText w:val="%1"/>
      <w:lvlJc w:val="left"/>
      <w:pPr>
        <w:tabs>
          <w:tab w:val="num" w:pos="5535"/>
        </w:tabs>
        <w:ind w:left="5535"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 w15:restartNumberingAfterBreak="0">
    <w:nsid w:val="3C3208F0"/>
    <w:multiLevelType w:val="hybridMultilevel"/>
    <w:tmpl w:val="3DF2B6D8"/>
    <w:lvl w:ilvl="0" w:tplc="A7BECC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A3A5FC0"/>
    <w:multiLevelType w:val="hybridMultilevel"/>
    <w:tmpl w:val="EC9A73F4"/>
    <w:lvl w:ilvl="0" w:tplc="30326F36">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BE73231"/>
    <w:multiLevelType w:val="hybridMultilevel"/>
    <w:tmpl w:val="6FFA38B2"/>
    <w:lvl w:ilvl="0" w:tplc="79A2DCA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B346E67"/>
    <w:multiLevelType w:val="hybridMultilevel"/>
    <w:tmpl w:val="6E4A6E44"/>
    <w:lvl w:ilvl="0" w:tplc="B0449B56">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83255AF"/>
    <w:multiLevelType w:val="hybridMultilevel"/>
    <w:tmpl w:val="69F0973C"/>
    <w:lvl w:ilvl="0" w:tplc="588A3630">
      <w:start w:val="1"/>
      <w:numFmt w:val="decimal"/>
      <w:lvlText w:val="%1."/>
      <w:lvlJc w:val="left"/>
      <w:pPr>
        <w:tabs>
          <w:tab w:val="num" w:pos="937"/>
        </w:tabs>
        <w:ind w:left="937" w:hanging="227"/>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768"/>
    <w:rsid w:val="00057676"/>
    <w:rsid w:val="00071BBC"/>
    <w:rsid w:val="000B413E"/>
    <w:rsid w:val="000C0568"/>
    <w:rsid w:val="000E752B"/>
    <w:rsid w:val="001461E1"/>
    <w:rsid w:val="0015619C"/>
    <w:rsid w:val="001579D8"/>
    <w:rsid w:val="00197EE9"/>
    <w:rsid w:val="001E17EC"/>
    <w:rsid w:val="00207638"/>
    <w:rsid w:val="00244965"/>
    <w:rsid w:val="002B0F13"/>
    <w:rsid w:val="002F44C9"/>
    <w:rsid w:val="00321406"/>
    <w:rsid w:val="0032794D"/>
    <w:rsid w:val="00354FC4"/>
    <w:rsid w:val="00364A30"/>
    <w:rsid w:val="00367402"/>
    <w:rsid w:val="00395882"/>
    <w:rsid w:val="003D5EA3"/>
    <w:rsid w:val="003F6C0E"/>
    <w:rsid w:val="00407291"/>
    <w:rsid w:val="00453E88"/>
    <w:rsid w:val="0045652B"/>
    <w:rsid w:val="004A54A7"/>
    <w:rsid w:val="004F559E"/>
    <w:rsid w:val="00501CD1"/>
    <w:rsid w:val="00512B57"/>
    <w:rsid w:val="005156D6"/>
    <w:rsid w:val="005B083E"/>
    <w:rsid w:val="005D3604"/>
    <w:rsid w:val="005E5DA8"/>
    <w:rsid w:val="00643277"/>
    <w:rsid w:val="00650500"/>
    <w:rsid w:val="00694F47"/>
    <w:rsid w:val="00763FDB"/>
    <w:rsid w:val="007C16D9"/>
    <w:rsid w:val="007E6D0D"/>
    <w:rsid w:val="007F1465"/>
    <w:rsid w:val="007F326B"/>
    <w:rsid w:val="00826425"/>
    <w:rsid w:val="008D18C9"/>
    <w:rsid w:val="008E28C4"/>
    <w:rsid w:val="009A3AB6"/>
    <w:rsid w:val="009B79A9"/>
    <w:rsid w:val="009E1063"/>
    <w:rsid w:val="009F773E"/>
    <w:rsid w:val="00A03C80"/>
    <w:rsid w:val="00A077CC"/>
    <w:rsid w:val="00A55349"/>
    <w:rsid w:val="00A71A09"/>
    <w:rsid w:val="00AB7268"/>
    <w:rsid w:val="00AD0685"/>
    <w:rsid w:val="00AD3378"/>
    <w:rsid w:val="00AE4279"/>
    <w:rsid w:val="00B13BFD"/>
    <w:rsid w:val="00B1484A"/>
    <w:rsid w:val="00B67028"/>
    <w:rsid w:val="00BC3453"/>
    <w:rsid w:val="00BD5E27"/>
    <w:rsid w:val="00BF55D6"/>
    <w:rsid w:val="00BF65BC"/>
    <w:rsid w:val="00BF6ED1"/>
    <w:rsid w:val="00C32D1A"/>
    <w:rsid w:val="00C63ECD"/>
    <w:rsid w:val="00C81C1B"/>
    <w:rsid w:val="00C838DA"/>
    <w:rsid w:val="00CD036B"/>
    <w:rsid w:val="00CD2456"/>
    <w:rsid w:val="00DC7834"/>
    <w:rsid w:val="00DE2D59"/>
    <w:rsid w:val="00E65EDE"/>
    <w:rsid w:val="00F1326F"/>
    <w:rsid w:val="00F64768"/>
    <w:rsid w:val="00FB7888"/>
    <w:rsid w:val="00FC63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1DE95"/>
  <w15:chartTrackingRefBased/>
  <w15:docId w15:val="{3263455A-3924-41C1-B523-C055F04B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768"/>
    <w:pPr>
      <w:widowControl w:val="0"/>
    </w:pPr>
    <w:rPr>
      <w:rFonts w:ascii="Times New Roman" w:eastAsia="新細明體" w:hAnsi="Times New Roman" w:cs="Times New Roman"/>
      <w:szCs w:val="24"/>
    </w:rPr>
  </w:style>
  <w:style w:type="paragraph" w:styleId="1">
    <w:name w:val="heading 1"/>
    <w:basedOn w:val="a"/>
    <w:next w:val="a0"/>
    <w:link w:val="10"/>
    <w:uiPriority w:val="99"/>
    <w:qFormat/>
    <w:rsid w:val="0032794D"/>
    <w:pPr>
      <w:keepNext/>
      <w:widowControl/>
      <w:numPr>
        <w:numId w:val="5"/>
      </w:numPr>
      <w:tabs>
        <w:tab w:val="clear" w:pos="5535"/>
        <w:tab w:val="num" w:pos="432"/>
      </w:tabs>
      <w:spacing w:before="120"/>
      <w:ind w:left="432"/>
      <w:outlineLvl w:val="0"/>
    </w:pPr>
    <w:rPr>
      <w:color w:val="808080"/>
      <w:spacing w:val="-25"/>
      <w:kern w:val="28"/>
      <w:sz w:val="32"/>
      <w:lang w:eastAsia="en-US"/>
    </w:rPr>
  </w:style>
  <w:style w:type="paragraph" w:styleId="2">
    <w:name w:val="heading 2"/>
    <w:basedOn w:val="a"/>
    <w:next w:val="a0"/>
    <w:link w:val="20"/>
    <w:uiPriority w:val="99"/>
    <w:qFormat/>
    <w:rsid w:val="0032794D"/>
    <w:pPr>
      <w:keepNext/>
      <w:widowControl/>
      <w:numPr>
        <w:ilvl w:val="1"/>
        <w:numId w:val="5"/>
      </w:numPr>
      <w:spacing w:before="120" w:line="240" w:lineRule="atLeast"/>
      <w:outlineLvl w:val="1"/>
    </w:pPr>
    <w:rPr>
      <w:b/>
      <w:spacing w:val="-10"/>
      <w:kern w:val="28"/>
      <w:sz w:val="22"/>
      <w:lang w:eastAsia="en-US"/>
    </w:rPr>
  </w:style>
  <w:style w:type="paragraph" w:styleId="3">
    <w:name w:val="heading 3"/>
    <w:basedOn w:val="a"/>
    <w:next w:val="a0"/>
    <w:link w:val="30"/>
    <w:uiPriority w:val="99"/>
    <w:qFormat/>
    <w:rsid w:val="0032794D"/>
    <w:pPr>
      <w:keepNext/>
      <w:widowControl/>
      <w:numPr>
        <w:ilvl w:val="2"/>
        <w:numId w:val="5"/>
      </w:numPr>
      <w:outlineLvl w:val="2"/>
    </w:pPr>
    <w:rPr>
      <w:b/>
      <w:spacing w:val="-5"/>
      <w:kern w:val="0"/>
      <w:sz w:val="22"/>
      <w:lang w:eastAsia="en-US"/>
    </w:rPr>
  </w:style>
  <w:style w:type="paragraph" w:styleId="4">
    <w:name w:val="heading 4"/>
    <w:basedOn w:val="a"/>
    <w:next w:val="a0"/>
    <w:link w:val="40"/>
    <w:uiPriority w:val="99"/>
    <w:qFormat/>
    <w:rsid w:val="0032794D"/>
    <w:pPr>
      <w:keepNext/>
      <w:widowControl/>
      <w:numPr>
        <w:ilvl w:val="3"/>
        <w:numId w:val="5"/>
      </w:numPr>
      <w:spacing w:after="240"/>
      <w:jc w:val="center"/>
      <w:outlineLvl w:val="3"/>
    </w:pPr>
    <w:rPr>
      <w:caps/>
      <w:spacing w:val="30"/>
      <w:kern w:val="0"/>
      <w:sz w:val="22"/>
      <w:lang w:eastAsia="en-US"/>
    </w:rPr>
  </w:style>
  <w:style w:type="paragraph" w:styleId="5">
    <w:name w:val="heading 5"/>
    <w:basedOn w:val="a"/>
    <w:next w:val="a0"/>
    <w:link w:val="50"/>
    <w:uiPriority w:val="99"/>
    <w:qFormat/>
    <w:rsid w:val="0032794D"/>
    <w:pPr>
      <w:keepNext/>
      <w:framePr w:w="1800" w:wrap="around" w:vAnchor="text" w:hAnchor="page" w:x="1201" w:y="1"/>
      <w:widowControl/>
      <w:numPr>
        <w:ilvl w:val="4"/>
        <w:numId w:val="5"/>
      </w:numPr>
      <w:spacing w:before="40" w:after="240"/>
      <w:outlineLvl w:val="4"/>
    </w:pPr>
    <w:rPr>
      <w:rFonts w:ascii="Arial Black" w:hAnsi="Arial Black"/>
      <w:spacing w:val="-5"/>
      <w:kern w:val="0"/>
      <w:sz w:val="18"/>
      <w:lang w:eastAsia="en-US"/>
    </w:rPr>
  </w:style>
  <w:style w:type="paragraph" w:styleId="6">
    <w:name w:val="heading 6"/>
    <w:basedOn w:val="a"/>
    <w:next w:val="a0"/>
    <w:link w:val="60"/>
    <w:uiPriority w:val="99"/>
    <w:qFormat/>
    <w:rsid w:val="0032794D"/>
    <w:pPr>
      <w:keepNext/>
      <w:framePr w:w="1800" w:wrap="around" w:vAnchor="text" w:hAnchor="page" w:x="1201" w:y="1"/>
      <w:widowControl/>
      <w:numPr>
        <w:ilvl w:val="5"/>
        <w:numId w:val="5"/>
      </w:numPr>
      <w:outlineLvl w:val="5"/>
    </w:pPr>
    <w:rPr>
      <w:kern w:val="0"/>
      <w:sz w:val="22"/>
      <w:lang w:eastAsia="en-US"/>
    </w:rPr>
  </w:style>
  <w:style w:type="paragraph" w:styleId="7">
    <w:name w:val="heading 7"/>
    <w:basedOn w:val="a"/>
    <w:next w:val="a0"/>
    <w:link w:val="70"/>
    <w:uiPriority w:val="99"/>
    <w:qFormat/>
    <w:rsid w:val="0032794D"/>
    <w:pPr>
      <w:framePr w:w="3780" w:hSpace="240" w:wrap="around" w:vAnchor="text" w:hAnchor="page" w:x="1489" w:y="1"/>
      <w:widowControl/>
      <w:numPr>
        <w:ilvl w:val="6"/>
        <w:numId w:val="5"/>
      </w:numPr>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kern w:val="0"/>
      <w:sz w:val="28"/>
      <w:lang w:eastAsia="en-US"/>
    </w:rPr>
  </w:style>
  <w:style w:type="paragraph" w:styleId="8">
    <w:name w:val="heading 8"/>
    <w:basedOn w:val="a"/>
    <w:next w:val="a0"/>
    <w:link w:val="80"/>
    <w:uiPriority w:val="99"/>
    <w:qFormat/>
    <w:rsid w:val="0032794D"/>
    <w:pPr>
      <w:keepNext/>
      <w:framePr w:w="1860" w:wrap="around" w:vAnchor="text" w:hAnchor="page" w:x="1201" w:y="1"/>
      <w:widowControl/>
      <w:numPr>
        <w:ilvl w:val="7"/>
        <w:numId w:val="5"/>
      </w:numPr>
      <w:pBdr>
        <w:top w:val="single" w:sz="24" w:space="0" w:color="auto"/>
        <w:bottom w:val="single" w:sz="6" w:space="0" w:color="auto"/>
      </w:pBdr>
      <w:spacing w:before="60" w:line="320" w:lineRule="exact"/>
      <w:jc w:val="center"/>
      <w:outlineLvl w:val="7"/>
    </w:pPr>
    <w:rPr>
      <w:rFonts w:ascii="Arial Black" w:hAnsi="Arial Black"/>
      <w:caps/>
      <w:spacing w:val="60"/>
      <w:kern w:val="0"/>
      <w:sz w:val="14"/>
      <w:lang w:eastAsia="en-US"/>
    </w:rPr>
  </w:style>
  <w:style w:type="paragraph" w:styleId="9">
    <w:name w:val="heading 9"/>
    <w:basedOn w:val="a"/>
    <w:next w:val="a0"/>
    <w:link w:val="90"/>
    <w:uiPriority w:val="99"/>
    <w:qFormat/>
    <w:rsid w:val="0032794D"/>
    <w:pPr>
      <w:keepNext/>
      <w:widowControl/>
      <w:numPr>
        <w:ilvl w:val="8"/>
        <w:numId w:val="5"/>
      </w:numPr>
      <w:spacing w:before="80" w:after="60"/>
      <w:outlineLvl w:val="8"/>
    </w:pPr>
    <w:rPr>
      <w:b/>
      <w:i/>
      <w:kern w:val="28"/>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F6ED1"/>
    <w:pPr>
      <w:tabs>
        <w:tab w:val="center" w:pos="4153"/>
        <w:tab w:val="right" w:pos="8306"/>
      </w:tabs>
      <w:snapToGrid w:val="0"/>
    </w:pPr>
    <w:rPr>
      <w:sz w:val="20"/>
      <w:szCs w:val="20"/>
    </w:rPr>
  </w:style>
  <w:style w:type="character" w:customStyle="1" w:styleId="a5">
    <w:name w:val="頁首 字元"/>
    <w:basedOn w:val="a1"/>
    <w:link w:val="a4"/>
    <w:uiPriority w:val="99"/>
    <w:rsid w:val="00BF6ED1"/>
    <w:rPr>
      <w:rFonts w:ascii="Times New Roman" w:eastAsia="新細明體" w:hAnsi="Times New Roman" w:cs="Times New Roman"/>
      <w:sz w:val="20"/>
      <w:szCs w:val="20"/>
    </w:rPr>
  </w:style>
  <w:style w:type="paragraph" w:styleId="a6">
    <w:name w:val="footer"/>
    <w:basedOn w:val="a"/>
    <w:link w:val="a7"/>
    <w:uiPriority w:val="99"/>
    <w:unhideWhenUsed/>
    <w:rsid w:val="00BF6ED1"/>
    <w:pPr>
      <w:tabs>
        <w:tab w:val="center" w:pos="4153"/>
        <w:tab w:val="right" w:pos="8306"/>
      </w:tabs>
      <w:snapToGrid w:val="0"/>
    </w:pPr>
    <w:rPr>
      <w:sz w:val="20"/>
      <w:szCs w:val="20"/>
    </w:rPr>
  </w:style>
  <w:style w:type="character" w:customStyle="1" w:styleId="a7">
    <w:name w:val="頁尾 字元"/>
    <w:basedOn w:val="a1"/>
    <w:link w:val="a6"/>
    <w:uiPriority w:val="99"/>
    <w:rsid w:val="00BF6ED1"/>
    <w:rPr>
      <w:rFonts w:ascii="Times New Roman" w:eastAsia="新細明體" w:hAnsi="Times New Roman" w:cs="Times New Roman"/>
      <w:sz w:val="20"/>
      <w:szCs w:val="20"/>
    </w:rPr>
  </w:style>
  <w:style w:type="paragraph" w:styleId="a8">
    <w:name w:val="List Paragraph"/>
    <w:basedOn w:val="a"/>
    <w:uiPriority w:val="34"/>
    <w:qFormat/>
    <w:rsid w:val="00AE4279"/>
    <w:pPr>
      <w:ind w:leftChars="200" w:left="480"/>
    </w:pPr>
  </w:style>
  <w:style w:type="paragraph" w:styleId="a9">
    <w:name w:val="annotation text"/>
    <w:basedOn w:val="a"/>
    <w:link w:val="aa"/>
    <w:semiHidden/>
    <w:rsid w:val="00763FDB"/>
    <w:pPr>
      <w:adjustRightInd w:val="0"/>
      <w:spacing w:line="360" w:lineRule="atLeast"/>
    </w:pPr>
    <w:rPr>
      <w:kern w:val="0"/>
      <w:szCs w:val="20"/>
    </w:rPr>
  </w:style>
  <w:style w:type="character" w:customStyle="1" w:styleId="aa">
    <w:name w:val="註解文字 字元"/>
    <w:basedOn w:val="a1"/>
    <w:link w:val="a9"/>
    <w:semiHidden/>
    <w:rsid w:val="00763FDB"/>
    <w:rPr>
      <w:rFonts w:ascii="Times New Roman" w:eastAsia="新細明體" w:hAnsi="Times New Roman" w:cs="Times New Roman"/>
      <w:kern w:val="0"/>
      <w:szCs w:val="20"/>
    </w:rPr>
  </w:style>
  <w:style w:type="table" w:styleId="ab">
    <w:name w:val="Table Grid"/>
    <w:basedOn w:val="a2"/>
    <w:uiPriority w:val="59"/>
    <w:rsid w:val="007C1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uiPriority w:val="99"/>
    <w:rsid w:val="0032794D"/>
    <w:rPr>
      <w:rFonts w:ascii="Times New Roman" w:eastAsia="新細明體" w:hAnsi="Times New Roman" w:cs="Times New Roman"/>
      <w:color w:val="808080"/>
      <w:spacing w:val="-25"/>
      <w:kern w:val="28"/>
      <w:sz w:val="32"/>
      <w:szCs w:val="24"/>
      <w:lang w:eastAsia="en-US"/>
    </w:rPr>
  </w:style>
  <w:style w:type="character" w:customStyle="1" w:styleId="20">
    <w:name w:val="標題 2 字元"/>
    <w:basedOn w:val="a1"/>
    <w:link w:val="2"/>
    <w:uiPriority w:val="99"/>
    <w:rsid w:val="0032794D"/>
    <w:rPr>
      <w:rFonts w:ascii="Times New Roman" w:eastAsia="新細明體" w:hAnsi="Times New Roman" w:cs="Times New Roman"/>
      <w:b/>
      <w:spacing w:val="-10"/>
      <w:kern w:val="28"/>
      <w:sz w:val="22"/>
      <w:szCs w:val="24"/>
      <w:lang w:eastAsia="en-US"/>
    </w:rPr>
  </w:style>
  <w:style w:type="character" w:customStyle="1" w:styleId="30">
    <w:name w:val="標題 3 字元"/>
    <w:basedOn w:val="a1"/>
    <w:link w:val="3"/>
    <w:uiPriority w:val="99"/>
    <w:rsid w:val="0032794D"/>
    <w:rPr>
      <w:rFonts w:ascii="Times New Roman" w:eastAsia="新細明體" w:hAnsi="Times New Roman" w:cs="Times New Roman"/>
      <w:b/>
      <w:spacing w:val="-5"/>
      <w:kern w:val="0"/>
      <w:sz w:val="22"/>
      <w:szCs w:val="24"/>
      <w:lang w:eastAsia="en-US"/>
    </w:rPr>
  </w:style>
  <w:style w:type="character" w:customStyle="1" w:styleId="40">
    <w:name w:val="標題 4 字元"/>
    <w:basedOn w:val="a1"/>
    <w:link w:val="4"/>
    <w:uiPriority w:val="99"/>
    <w:rsid w:val="0032794D"/>
    <w:rPr>
      <w:rFonts w:ascii="Times New Roman" w:eastAsia="新細明體" w:hAnsi="Times New Roman" w:cs="Times New Roman"/>
      <w:caps/>
      <w:spacing w:val="30"/>
      <w:kern w:val="0"/>
      <w:sz w:val="22"/>
      <w:szCs w:val="24"/>
      <w:lang w:eastAsia="en-US"/>
    </w:rPr>
  </w:style>
  <w:style w:type="character" w:customStyle="1" w:styleId="50">
    <w:name w:val="標題 5 字元"/>
    <w:basedOn w:val="a1"/>
    <w:link w:val="5"/>
    <w:uiPriority w:val="99"/>
    <w:rsid w:val="0032794D"/>
    <w:rPr>
      <w:rFonts w:ascii="Arial Black" w:eastAsia="新細明體" w:hAnsi="Arial Black" w:cs="Times New Roman"/>
      <w:spacing w:val="-5"/>
      <w:kern w:val="0"/>
      <w:sz w:val="18"/>
      <w:szCs w:val="24"/>
      <w:lang w:eastAsia="en-US"/>
    </w:rPr>
  </w:style>
  <w:style w:type="character" w:customStyle="1" w:styleId="60">
    <w:name w:val="標題 6 字元"/>
    <w:basedOn w:val="a1"/>
    <w:link w:val="6"/>
    <w:uiPriority w:val="99"/>
    <w:rsid w:val="0032794D"/>
    <w:rPr>
      <w:rFonts w:ascii="Times New Roman" w:eastAsia="新細明體" w:hAnsi="Times New Roman" w:cs="Times New Roman"/>
      <w:kern w:val="0"/>
      <w:sz w:val="22"/>
      <w:szCs w:val="24"/>
      <w:lang w:eastAsia="en-US"/>
    </w:rPr>
  </w:style>
  <w:style w:type="character" w:customStyle="1" w:styleId="70">
    <w:name w:val="標題 7 字元"/>
    <w:basedOn w:val="a1"/>
    <w:link w:val="7"/>
    <w:uiPriority w:val="99"/>
    <w:rsid w:val="0032794D"/>
    <w:rPr>
      <w:rFonts w:ascii="Times New Roman" w:eastAsia="新細明體" w:hAnsi="Times New Roman" w:cs="Times New Roman"/>
      <w:i/>
      <w:spacing w:val="-5"/>
      <w:kern w:val="0"/>
      <w:sz w:val="28"/>
      <w:szCs w:val="24"/>
      <w:shd w:val="pct5" w:color="auto" w:fill="auto"/>
      <w:lang w:eastAsia="en-US"/>
    </w:rPr>
  </w:style>
  <w:style w:type="character" w:customStyle="1" w:styleId="80">
    <w:name w:val="標題 8 字元"/>
    <w:basedOn w:val="a1"/>
    <w:link w:val="8"/>
    <w:uiPriority w:val="99"/>
    <w:rsid w:val="0032794D"/>
    <w:rPr>
      <w:rFonts w:ascii="Arial Black" w:eastAsia="新細明體" w:hAnsi="Arial Black" w:cs="Times New Roman"/>
      <w:caps/>
      <w:spacing w:val="60"/>
      <w:kern w:val="0"/>
      <w:sz w:val="14"/>
      <w:szCs w:val="24"/>
      <w:lang w:eastAsia="en-US"/>
    </w:rPr>
  </w:style>
  <w:style w:type="character" w:customStyle="1" w:styleId="90">
    <w:name w:val="標題 9 字元"/>
    <w:basedOn w:val="a1"/>
    <w:link w:val="9"/>
    <w:uiPriority w:val="99"/>
    <w:rsid w:val="0032794D"/>
    <w:rPr>
      <w:rFonts w:ascii="Times New Roman" w:eastAsia="新細明體" w:hAnsi="Times New Roman" w:cs="Times New Roman"/>
      <w:b/>
      <w:i/>
      <w:kern w:val="28"/>
      <w:sz w:val="22"/>
      <w:szCs w:val="24"/>
      <w:lang w:eastAsia="en-US"/>
    </w:rPr>
  </w:style>
  <w:style w:type="paragraph" w:styleId="a0">
    <w:name w:val="Body Text"/>
    <w:basedOn w:val="a"/>
    <w:link w:val="ac"/>
    <w:uiPriority w:val="99"/>
    <w:semiHidden/>
    <w:unhideWhenUsed/>
    <w:rsid w:val="0032794D"/>
    <w:pPr>
      <w:spacing w:after="120"/>
    </w:pPr>
  </w:style>
  <w:style w:type="character" w:customStyle="1" w:styleId="ac">
    <w:name w:val="本文 字元"/>
    <w:basedOn w:val="a1"/>
    <w:link w:val="a0"/>
    <w:uiPriority w:val="99"/>
    <w:semiHidden/>
    <w:rsid w:val="0032794D"/>
    <w:rPr>
      <w:rFonts w:ascii="Times New Roman" w:eastAsia="新細明體" w:hAnsi="Times New Roman" w:cs="Times New Roman"/>
      <w:szCs w:val="24"/>
    </w:rPr>
  </w:style>
  <w:style w:type="paragraph" w:styleId="ad">
    <w:name w:val="Body Text First Indent"/>
    <w:basedOn w:val="a0"/>
    <w:link w:val="ae"/>
    <w:uiPriority w:val="99"/>
    <w:rsid w:val="0032794D"/>
    <w:pPr>
      <w:widowControl/>
      <w:spacing w:after="0"/>
      <w:ind w:firstLine="210"/>
    </w:pPr>
    <w:rPr>
      <w:kern w:val="0"/>
      <w:sz w:val="20"/>
      <w:lang w:eastAsia="en-US"/>
    </w:rPr>
  </w:style>
  <w:style w:type="character" w:customStyle="1" w:styleId="ae">
    <w:name w:val="本文第一層縮排 字元"/>
    <w:basedOn w:val="ac"/>
    <w:link w:val="ad"/>
    <w:uiPriority w:val="99"/>
    <w:rsid w:val="0032794D"/>
    <w:rPr>
      <w:rFonts w:ascii="Times New Roman" w:eastAsia="新細明體" w:hAnsi="Times New Roman" w:cs="Times New Roman"/>
      <w:kern w:val="0"/>
      <w:sz w:val="20"/>
      <w:szCs w:val="24"/>
      <w:lang w:eastAsia="en-US"/>
    </w:rPr>
  </w:style>
  <w:style w:type="paragraph" w:customStyle="1" w:styleId="Default">
    <w:name w:val="Default"/>
    <w:rsid w:val="0032794D"/>
    <w:pPr>
      <w:widowControl w:val="0"/>
      <w:autoSpaceDE w:val="0"/>
      <w:autoSpaceDN w:val="0"/>
      <w:adjustRightInd w:val="0"/>
    </w:pPr>
    <w:rPr>
      <w:rFonts w:ascii="Times New Roman" w:eastAsia="新細明體" w:hAnsi="Times New Roman" w:cs="Times New Roman"/>
      <w:color w:val="000000"/>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180873">
      <w:bodyDiv w:val="1"/>
      <w:marLeft w:val="0"/>
      <w:marRight w:val="0"/>
      <w:marTop w:val="0"/>
      <w:marBottom w:val="0"/>
      <w:divBdr>
        <w:top w:val="none" w:sz="0" w:space="0" w:color="auto"/>
        <w:left w:val="none" w:sz="0" w:space="0" w:color="auto"/>
        <w:bottom w:val="none" w:sz="0" w:space="0" w:color="auto"/>
        <w:right w:val="none" w:sz="0" w:space="0" w:color="auto"/>
      </w:divBdr>
    </w:div>
    <w:div w:id="207986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6B447-E7DE-45AA-B48A-7C325DA2D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虹 lee</dc:creator>
  <cp:keywords/>
  <dc:description/>
  <cp:lastModifiedBy>AIO573</cp:lastModifiedBy>
  <cp:revision>13</cp:revision>
  <dcterms:created xsi:type="dcterms:W3CDTF">2020-02-03T08:15:00Z</dcterms:created>
  <dcterms:modified xsi:type="dcterms:W3CDTF">2022-03-22T03:39:00Z</dcterms:modified>
</cp:coreProperties>
</file>